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FB198" w14:textId="33EB167B" w:rsidR="000E0A50" w:rsidRDefault="0096359B">
      <w:pPr>
        <w:rPr>
          <w:rFonts w:ascii="Arial" w:hAnsi="Arial"/>
          <w:sz w:val="27"/>
        </w:rPr>
        <w:sectPr w:rsidR="000E0A50">
          <w:type w:val="continuous"/>
          <w:pgSz w:w="16840" w:h="11910" w:orient="landscape"/>
          <w:pgMar w:top="1000" w:right="600" w:bottom="280" w:left="0" w:header="720" w:footer="720" w:gutter="0"/>
          <w:cols w:num="2" w:space="720" w:equalWidth="0">
            <w:col w:w="14402" w:space="40"/>
            <w:col w:w="1798"/>
          </w:cols>
        </w:sectPr>
      </w:pPr>
      <w:r>
        <w:rPr>
          <w:noProof/>
          <w:lang w:val="en-GB" w:eastAsia="en-GB"/>
        </w:rPr>
        <w:drawing>
          <wp:anchor distT="0" distB="0" distL="114300" distR="114300" simplePos="0" relativeHeight="251662336" behindDoc="1" locked="0" layoutInCell="1" allowOverlap="1" wp14:anchorId="0E82B183" wp14:editId="28E71897">
            <wp:simplePos x="0" y="0"/>
            <wp:positionH relativeFrom="column">
              <wp:posOffset>-9525</wp:posOffset>
            </wp:positionH>
            <wp:positionV relativeFrom="paragraph">
              <wp:posOffset>-625475</wp:posOffset>
            </wp:positionV>
            <wp:extent cx="10715625" cy="7576282"/>
            <wp:effectExtent l="0" t="0" r="0" b="5715"/>
            <wp:wrapNone/>
            <wp:docPr id="566835465" name="Picture 6" descr="A brochure of a young child holding a baske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35465" name="Picture 6" descr="A brochure of a young child holding a basketball&#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25745" cy="7583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CDBED" w14:textId="4A1C3FC1" w:rsidR="000E0A50" w:rsidRDefault="0096359B">
      <w:pPr>
        <w:pStyle w:val="BodyText"/>
        <w:rPr>
          <w:rFonts w:ascii="Arial"/>
          <w:b/>
          <w:sz w:val="20"/>
        </w:rPr>
      </w:pPr>
      <w:r>
        <w:rPr>
          <w:noProof/>
          <w:lang w:val="en-GB" w:eastAsia="en-GB"/>
        </w:rPr>
        <w:lastRenderedPageBreak/>
        <w:drawing>
          <wp:anchor distT="0" distB="0" distL="114300" distR="114300" simplePos="0" relativeHeight="251660288" behindDoc="1" locked="0" layoutInCell="1" allowOverlap="1" wp14:anchorId="7C46FD7E" wp14:editId="2A310492">
            <wp:simplePos x="0" y="0"/>
            <wp:positionH relativeFrom="column">
              <wp:posOffset>-104775</wp:posOffset>
            </wp:positionH>
            <wp:positionV relativeFrom="paragraph">
              <wp:posOffset>9525</wp:posOffset>
            </wp:positionV>
            <wp:extent cx="10871200" cy="7686675"/>
            <wp:effectExtent l="0" t="0" r="6350" b="9525"/>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71200" cy="76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DE66B" w14:textId="5D21421E" w:rsidR="000E0A50" w:rsidRDefault="000E0A50">
      <w:pPr>
        <w:pStyle w:val="BodyText"/>
        <w:rPr>
          <w:rFonts w:ascii="Arial"/>
          <w:b/>
          <w:sz w:val="20"/>
        </w:rPr>
      </w:pPr>
    </w:p>
    <w:p w14:paraId="513D701C" w14:textId="15247D64" w:rsidR="000E0A50" w:rsidRDefault="001F33A1">
      <w:pPr>
        <w:spacing w:before="210" w:line="235" w:lineRule="auto"/>
        <w:ind w:left="720" w:right="461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1"/>
          <w:sz w:val="24"/>
        </w:rPr>
        <w:t xml:space="preserve"> </w:t>
      </w:r>
      <w:r>
        <w:rPr>
          <w:color w:val="231F20"/>
          <w:sz w:val="24"/>
        </w:rPr>
        <w:t>that</w:t>
      </w:r>
      <w:r>
        <w:rPr>
          <w:color w:val="231F20"/>
          <w:spacing w:val="-11"/>
          <w:sz w:val="24"/>
        </w:rPr>
        <w:t xml:space="preserve"> </w:t>
      </w:r>
      <w:r>
        <w:rPr>
          <w:color w:val="231F20"/>
          <w:sz w:val="24"/>
        </w:rPr>
        <w:t>your</w:t>
      </w:r>
      <w:r>
        <w:rPr>
          <w:color w:val="231F20"/>
          <w:spacing w:val="-11"/>
          <w:sz w:val="24"/>
        </w:rPr>
        <w:t xml:space="preserve"> </w:t>
      </w:r>
      <w:r>
        <w:rPr>
          <w:color w:val="231F20"/>
          <w:sz w:val="24"/>
        </w:rPr>
        <w:t>grant</w:t>
      </w:r>
      <w:r>
        <w:rPr>
          <w:color w:val="231F20"/>
          <w:spacing w:val="-11"/>
          <w:sz w:val="24"/>
        </w:rPr>
        <w:t xml:space="preserve"> </w:t>
      </w:r>
      <w:r>
        <w:rPr>
          <w:color w:val="231F20"/>
          <w:sz w:val="24"/>
        </w:rPr>
        <w:t>is</w:t>
      </w:r>
      <w:r>
        <w:rPr>
          <w:color w:val="231F20"/>
          <w:spacing w:val="-11"/>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1"/>
          <w:sz w:val="24"/>
        </w:rPr>
        <w:t xml:space="preserve"> </w:t>
      </w:r>
      <w:r>
        <w:rPr>
          <w:color w:val="231F20"/>
          <w:sz w:val="24"/>
        </w:rPr>
        <w:t>and</w:t>
      </w:r>
      <w:r>
        <w:rPr>
          <w:color w:val="231F20"/>
          <w:spacing w:val="-11"/>
          <w:sz w:val="24"/>
        </w:rPr>
        <w:t xml:space="preserve"> </w:t>
      </w:r>
      <w:r>
        <w:rPr>
          <w:color w:val="231F20"/>
          <w:sz w:val="24"/>
        </w:rPr>
        <w:t>based</w:t>
      </w:r>
      <w:r>
        <w:rPr>
          <w:color w:val="231F20"/>
          <w:spacing w:val="-11"/>
          <w:sz w:val="24"/>
        </w:rPr>
        <w:t xml:space="preserve"> </w:t>
      </w:r>
      <w:r>
        <w:rPr>
          <w:color w:val="231F20"/>
          <w:sz w:val="24"/>
        </w:rPr>
        <w:t>on</w:t>
      </w:r>
      <w:r>
        <w:rPr>
          <w:color w:val="231F20"/>
          <w:spacing w:val="-11"/>
          <w:sz w:val="24"/>
        </w:rPr>
        <w:t xml:space="preserve"> </w:t>
      </w:r>
      <w:r>
        <w:rPr>
          <w:color w:val="231F20"/>
          <w:sz w:val="24"/>
        </w:rPr>
        <w:t>school</w:t>
      </w:r>
      <w:r>
        <w:rPr>
          <w:color w:val="231F20"/>
          <w:spacing w:val="-11"/>
          <w:sz w:val="24"/>
        </w:rPr>
        <w:t xml:space="preserve"> </w:t>
      </w:r>
      <w:r>
        <w:rPr>
          <w:color w:val="231F20"/>
          <w:sz w:val="24"/>
        </w:rPr>
        <w:t>need.</w:t>
      </w:r>
      <w:r>
        <w:rPr>
          <w:color w:val="231F20"/>
          <w:spacing w:val="-11"/>
          <w:sz w:val="24"/>
        </w:rPr>
        <w:t xml:space="preserve"> </w:t>
      </w:r>
      <w:r>
        <w:rPr>
          <w:color w:val="231F20"/>
          <w:sz w:val="24"/>
        </w:rPr>
        <w:t>The</w:t>
      </w:r>
      <w:r>
        <w:rPr>
          <w:color w:val="231F20"/>
          <w:spacing w:val="-8"/>
          <w:sz w:val="24"/>
        </w:rPr>
        <w:t xml:space="preserve"> </w:t>
      </w:r>
      <w:r>
        <w:rPr>
          <w:color w:val="205E9E"/>
          <w:sz w:val="24"/>
          <w:u w:val="single" w:color="205E9E"/>
        </w:rPr>
        <w:t>Education</w:t>
      </w:r>
      <w:r>
        <w:rPr>
          <w:color w:val="205E9E"/>
          <w:spacing w:val="-11"/>
          <w:sz w:val="24"/>
          <w:u w:val="single" w:color="205E9E"/>
        </w:rPr>
        <w:t xml:space="preserve"> </w:t>
      </w:r>
      <w:r>
        <w:rPr>
          <w:color w:val="205E9E"/>
          <w:sz w:val="24"/>
          <w:u w:val="single" w:color="205E9E"/>
        </w:rPr>
        <w:t>Inspection</w:t>
      </w:r>
      <w:r>
        <w:rPr>
          <w:color w:val="205E9E"/>
          <w:spacing w:val="-11"/>
          <w:sz w:val="24"/>
          <w:u w:val="single" w:color="205E9E"/>
        </w:rPr>
        <w:t xml:space="preserve"> </w:t>
      </w:r>
      <w:r>
        <w:rPr>
          <w:color w:val="205E9E"/>
          <w:sz w:val="24"/>
          <w:u w:val="single" w:color="205E9E"/>
        </w:rPr>
        <w:t>Framework</w:t>
      </w:r>
      <w:r>
        <w:rPr>
          <w:color w:val="205E9E"/>
          <w:sz w:val="24"/>
        </w:rPr>
        <w:t xml:space="preserve"> </w:t>
      </w:r>
      <w:r>
        <w:rPr>
          <w:color w:val="231F20"/>
          <w:sz w:val="24"/>
        </w:rPr>
        <w:t>makes</w:t>
      </w:r>
      <w:r>
        <w:rPr>
          <w:color w:val="231F20"/>
          <w:spacing w:val="-2"/>
          <w:sz w:val="24"/>
        </w:rPr>
        <w:t xml:space="preserve"> </w:t>
      </w:r>
      <w:r>
        <w:rPr>
          <w:color w:val="231F20"/>
          <w:sz w:val="24"/>
        </w:rPr>
        <w:t>clear</w:t>
      </w:r>
      <w:r>
        <w:rPr>
          <w:color w:val="231F20"/>
          <w:spacing w:val="-3"/>
          <w:sz w:val="24"/>
        </w:rPr>
        <w:t xml:space="preserve"> </w:t>
      </w:r>
      <w:r>
        <w:rPr>
          <w:color w:val="231F20"/>
          <w:sz w:val="24"/>
        </w:rPr>
        <w:t>there</w:t>
      </w:r>
      <w:r>
        <w:rPr>
          <w:color w:val="231F20"/>
          <w:spacing w:val="-2"/>
          <w:sz w:val="24"/>
        </w:rPr>
        <w:t xml:space="preserve"> </w:t>
      </w:r>
      <w:r>
        <w:rPr>
          <w:color w:val="231F20"/>
          <w:sz w:val="24"/>
        </w:rPr>
        <w:t>will</w:t>
      </w:r>
      <w:r>
        <w:rPr>
          <w:color w:val="231F20"/>
          <w:spacing w:val="-2"/>
          <w:sz w:val="24"/>
        </w:rPr>
        <w:t xml:space="preserve"> </w:t>
      </w:r>
      <w:r>
        <w:rPr>
          <w:color w:val="231F20"/>
          <w:sz w:val="24"/>
        </w:rPr>
        <w:t>be</w:t>
      </w:r>
      <w:r>
        <w:rPr>
          <w:color w:val="231F20"/>
          <w:spacing w:val="-3"/>
          <w:sz w:val="24"/>
        </w:rPr>
        <w:t xml:space="preserve"> </w:t>
      </w:r>
      <w:r>
        <w:rPr>
          <w:color w:val="231F20"/>
          <w:sz w:val="24"/>
        </w:rPr>
        <w:t>a</w:t>
      </w:r>
      <w:r>
        <w:rPr>
          <w:color w:val="231F20"/>
          <w:spacing w:val="-3"/>
          <w:sz w:val="24"/>
        </w:rPr>
        <w:t xml:space="preserve"> </w:t>
      </w:r>
      <w:r>
        <w:rPr>
          <w:color w:val="231F20"/>
          <w:sz w:val="24"/>
        </w:rPr>
        <w:t>focus</w:t>
      </w:r>
      <w:r>
        <w:rPr>
          <w:color w:val="231F20"/>
          <w:spacing w:val="-3"/>
          <w:sz w:val="24"/>
        </w:rPr>
        <w:t xml:space="preserve"> </w:t>
      </w:r>
      <w:r>
        <w:rPr>
          <w:color w:val="231F20"/>
          <w:sz w:val="24"/>
        </w:rPr>
        <w:t>on</w:t>
      </w:r>
      <w:r>
        <w:rPr>
          <w:color w:val="231F20"/>
          <w:spacing w:val="-3"/>
          <w:sz w:val="24"/>
        </w:rPr>
        <w:t xml:space="preserve"> </w:t>
      </w:r>
      <w:r>
        <w:rPr>
          <w:b/>
          <w:color w:val="231F20"/>
          <w:sz w:val="24"/>
        </w:rPr>
        <w:t>‘whether</w:t>
      </w:r>
      <w:r>
        <w:rPr>
          <w:b/>
          <w:color w:val="231F20"/>
          <w:spacing w:val="-2"/>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3"/>
          <w:sz w:val="24"/>
        </w:rPr>
        <w:t xml:space="preserve"> </w:t>
      </w:r>
      <w:r>
        <w:rPr>
          <w:b/>
          <w:color w:val="231F20"/>
          <w:sz w:val="24"/>
        </w:rPr>
        <w:t>those</w:t>
      </w:r>
      <w:r>
        <w:rPr>
          <w:b/>
          <w:color w:val="231F20"/>
          <w:spacing w:val="-3"/>
          <w:sz w:val="24"/>
        </w:rPr>
        <w:t xml:space="preserve"> </w:t>
      </w:r>
      <w:r>
        <w:rPr>
          <w:b/>
          <w:color w:val="231F20"/>
          <w:sz w:val="24"/>
        </w:rPr>
        <w:t>responsible</w:t>
      </w:r>
      <w:r>
        <w:rPr>
          <w:b/>
          <w:color w:val="231F20"/>
          <w:spacing w:val="-3"/>
          <w:sz w:val="24"/>
        </w:rPr>
        <w:t xml:space="preserve"> </w:t>
      </w:r>
      <w:r>
        <w:rPr>
          <w:b/>
          <w:color w:val="231F20"/>
          <w:sz w:val="24"/>
        </w:rPr>
        <w:t>for</w:t>
      </w:r>
      <w:r>
        <w:rPr>
          <w:b/>
          <w:color w:val="231F20"/>
          <w:spacing w:val="-2"/>
          <w:sz w:val="24"/>
        </w:rPr>
        <w:t xml:space="preserve"> </w:t>
      </w:r>
      <w:r>
        <w:rPr>
          <w:b/>
          <w:color w:val="231F20"/>
          <w:sz w:val="24"/>
        </w:rPr>
        <w:t>governors</w:t>
      </w:r>
      <w:r>
        <w:rPr>
          <w:b/>
          <w:color w:val="231F20"/>
          <w:spacing w:val="-3"/>
          <w:sz w:val="24"/>
        </w:rPr>
        <w:t xml:space="preserve"> </w:t>
      </w:r>
      <w:r>
        <w:rPr>
          <w:b/>
          <w:color w:val="231F20"/>
          <w:sz w:val="24"/>
        </w:rPr>
        <w:t>all</w:t>
      </w:r>
      <w:r>
        <w:rPr>
          <w:b/>
          <w:color w:val="231F20"/>
          <w:spacing w:val="-3"/>
          <w:sz w:val="24"/>
        </w:rPr>
        <w:t xml:space="preserve"> </w:t>
      </w:r>
      <w:r>
        <w:rPr>
          <w:b/>
          <w:color w:val="231F20"/>
          <w:sz w:val="24"/>
        </w:rPr>
        <w:t>understand</w:t>
      </w:r>
      <w:r>
        <w:rPr>
          <w:b/>
          <w:color w:val="231F20"/>
          <w:spacing w:val="-3"/>
          <w:sz w:val="24"/>
        </w:rPr>
        <w:t xml:space="preserve"> </w:t>
      </w:r>
      <w:r>
        <w:rPr>
          <w:b/>
          <w:color w:val="231F20"/>
          <w:sz w:val="24"/>
        </w:rPr>
        <w:t>their respective roles and perform these in a way that enhances the effectiveness of the school’</w:t>
      </w:r>
      <w:r>
        <w:rPr>
          <w:color w:val="231F20"/>
          <w:sz w:val="24"/>
        </w:rPr>
        <w:t>.</w:t>
      </w:r>
    </w:p>
    <w:p w14:paraId="3D02C8D3" w14:textId="001479E2" w:rsidR="000E0A50" w:rsidRDefault="000E0A50">
      <w:pPr>
        <w:pStyle w:val="BodyText"/>
        <w:spacing w:before="5"/>
        <w:rPr>
          <w:sz w:val="23"/>
        </w:rPr>
      </w:pPr>
    </w:p>
    <w:p w14:paraId="2EDF1AA6" w14:textId="77777777" w:rsidR="000E0A50" w:rsidRDefault="001F33A1">
      <w:pPr>
        <w:pStyle w:val="BodyText"/>
        <w:spacing w:before="1" w:line="290" w:lineRule="exact"/>
        <w:ind w:left="720"/>
      </w:pPr>
      <w:r>
        <w:rPr>
          <w:color w:val="231F20"/>
        </w:rPr>
        <w:t>Under</w:t>
      </w:r>
      <w:r>
        <w:rPr>
          <w:color w:val="231F20"/>
          <w:spacing w:val="-7"/>
        </w:rPr>
        <w:t xml:space="preserve"> </w:t>
      </w:r>
      <w:r>
        <w:rPr>
          <w:color w:val="231F20"/>
        </w:rPr>
        <w:t>the</w:t>
      </w:r>
      <w:r>
        <w:rPr>
          <w:color w:val="231F20"/>
          <w:spacing w:val="-7"/>
        </w:rPr>
        <w:t xml:space="preserve"> </w:t>
      </w:r>
      <w:r>
        <w:rPr>
          <w:color w:val="205E9E"/>
          <w:u w:val="single" w:color="205E9E"/>
        </w:rPr>
        <w:t>Quality</w:t>
      </w:r>
      <w:r>
        <w:rPr>
          <w:color w:val="205E9E"/>
          <w:spacing w:val="-7"/>
          <w:u w:val="single" w:color="205E9E"/>
        </w:rPr>
        <w:t xml:space="preserve"> </w:t>
      </w:r>
      <w:r>
        <w:rPr>
          <w:color w:val="205E9E"/>
          <w:u w:val="single" w:color="205E9E"/>
        </w:rPr>
        <w:t>of</w:t>
      </w:r>
      <w:r>
        <w:rPr>
          <w:color w:val="205E9E"/>
          <w:spacing w:val="-7"/>
          <w:u w:val="single" w:color="205E9E"/>
        </w:rPr>
        <w:t xml:space="preserve"> </w:t>
      </w:r>
      <w:r>
        <w:rPr>
          <w:color w:val="205E9E"/>
          <w:u w:val="single" w:color="205E9E"/>
        </w:rPr>
        <w:t>Education</w:t>
      </w:r>
      <w:r>
        <w:rPr>
          <w:color w:val="205E9E"/>
          <w:spacing w:val="-8"/>
        </w:rPr>
        <w:t xml:space="preserve"> </w:t>
      </w:r>
      <w:proofErr w:type="spellStart"/>
      <w:r>
        <w:rPr>
          <w:color w:val="231F20"/>
        </w:rPr>
        <w:t>Ofsted</w:t>
      </w:r>
      <w:proofErr w:type="spellEnd"/>
      <w:r>
        <w:rPr>
          <w:color w:val="231F20"/>
          <w:spacing w:val="-6"/>
        </w:rPr>
        <w:t xml:space="preserve"> </w:t>
      </w:r>
      <w:r>
        <w:rPr>
          <w:color w:val="231F20"/>
        </w:rPr>
        <w:t>inspectors</w:t>
      </w:r>
      <w:r>
        <w:rPr>
          <w:color w:val="231F20"/>
          <w:spacing w:val="-7"/>
        </w:rPr>
        <w:t xml:space="preserve"> </w:t>
      </w:r>
      <w:r>
        <w:rPr>
          <w:color w:val="231F20"/>
          <w:spacing w:val="-2"/>
        </w:rPr>
        <w:t>consider:</w:t>
      </w:r>
    </w:p>
    <w:p w14:paraId="400E1D88" w14:textId="29813684" w:rsidR="000E0A50" w:rsidRDefault="001F33A1">
      <w:pPr>
        <w:pStyle w:val="BodyText"/>
        <w:spacing w:line="288" w:lineRule="exact"/>
        <w:ind w:left="720"/>
      </w:pPr>
      <w:r>
        <w:rPr>
          <w:b/>
          <w:color w:val="231F20"/>
        </w:rPr>
        <w:t>Intent</w:t>
      </w:r>
      <w:r>
        <w:rPr>
          <w:b/>
          <w:color w:val="231F20"/>
          <w:spacing w:val="-7"/>
        </w:rPr>
        <w:t xml:space="preserve"> </w:t>
      </w:r>
      <w:r>
        <w:rPr>
          <w:color w:val="231F20"/>
        </w:rPr>
        <w:t>-</w:t>
      </w:r>
      <w:r>
        <w:rPr>
          <w:color w:val="231F20"/>
          <w:spacing w:val="-8"/>
        </w:rPr>
        <w:t xml:space="preserve"> </w:t>
      </w:r>
      <w:r>
        <w:rPr>
          <w:color w:val="231F20"/>
        </w:rPr>
        <w:t>Curriculum</w:t>
      </w:r>
      <w:r>
        <w:rPr>
          <w:color w:val="231F20"/>
          <w:spacing w:val="-7"/>
        </w:rPr>
        <w:t xml:space="preserve"> </w:t>
      </w:r>
      <w:r>
        <w:rPr>
          <w:color w:val="231F20"/>
        </w:rPr>
        <w:t>design,</w:t>
      </w:r>
      <w:r>
        <w:rPr>
          <w:color w:val="231F20"/>
          <w:spacing w:val="-7"/>
        </w:rPr>
        <w:t xml:space="preserve"> </w:t>
      </w:r>
      <w:r>
        <w:rPr>
          <w:color w:val="231F20"/>
        </w:rPr>
        <w:t>coverage</w:t>
      </w:r>
      <w:r>
        <w:rPr>
          <w:color w:val="231F20"/>
          <w:spacing w:val="-7"/>
        </w:rPr>
        <w:t xml:space="preserve"> </w:t>
      </w:r>
      <w:r>
        <w:rPr>
          <w:color w:val="231F20"/>
        </w:rPr>
        <w:t>and</w:t>
      </w:r>
      <w:r>
        <w:rPr>
          <w:color w:val="231F20"/>
          <w:spacing w:val="-7"/>
        </w:rPr>
        <w:t xml:space="preserve"> </w:t>
      </w:r>
      <w:r>
        <w:rPr>
          <w:color w:val="231F20"/>
          <w:spacing w:val="-2"/>
        </w:rPr>
        <w:t>appropriateness</w:t>
      </w:r>
    </w:p>
    <w:p w14:paraId="788FD254" w14:textId="52303255" w:rsidR="000E0A50" w:rsidRDefault="001F33A1">
      <w:pPr>
        <w:spacing w:line="288" w:lineRule="exact"/>
        <w:ind w:left="720"/>
        <w:rPr>
          <w:sz w:val="24"/>
        </w:rPr>
      </w:pPr>
      <w:r>
        <w:rPr>
          <w:b/>
          <w:color w:val="231F20"/>
          <w:sz w:val="24"/>
        </w:rPr>
        <w:t>Implementation</w:t>
      </w:r>
      <w:r>
        <w:rPr>
          <w:b/>
          <w:color w:val="231F20"/>
          <w:spacing w:val="-13"/>
          <w:sz w:val="24"/>
        </w:rPr>
        <w:t xml:space="preserve"> </w:t>
      </w:r>
      <w:r>
        <w:rPr>
          <w:color w:val="231F20"/>
          <w:sz w:val="24"/>
        </w:rPr>
        <w:t>-</w:t>
      </w:r>
      <w:r>
        <w:rPr>
          <w:color w:val="231F20"/>
          <w:spacing w:val="-12"/>
          <w:sz w:val="24"/>
        </w:rPr>
        <w:t xml:space="preserve"> </w:t>
      </w:r>
      <w:r>
        <w:rPr>
          <w:color w:val="231F20"/>
          <w:sz w:val="24"/>
        </w:rPr>
        <w:t>Curriculum</w:t>
      </w:r>
      <w:r>
        <w:rPr>
          <w:color w:val="231F20"/>
          <w:spacing w:val="-13"/>
          <w:sz w:val="24"/>
        </w:rPr>
        <w:t xml:space="preserve"> </w:t>
      </w:r>
      <w:r>
        <w:rPr>
          <w:color w:val="231F20"/>
          <w:sz w:val="24"/>
        </w:rPr>
        <w:t>delivery,</w:t>
      </w:r>
      <w:r>
        <w:rPr>
          <w:color w:val="231F20"/>
          <w:spacing w:val="-11"/>
          <w:sz w:val="24"/>
        </w:rPr>
        <w:t xml:space="preserve"> </w:t>
      </w:r>
      <w:proofErr w:type="gramStart"/>
      <w:r>
        <w:rPr>
          <w:color w:val="231F20"/>
          <w:sz w:val="24"/>
        </w:rPr>
        <w:t>Teaching</w:t>
      </w:r>
      <w:proofErr w:type="gramEnd"/>
      <w:r>
        <w:rPr>
          <w:color w:val="231F20"/>
          <w:spacing w:val="-12"/>
          <w:sz w:val="24"/>
        </w:rPr>
        <w:t xml:space="preserve"> </w:t>
      </w:r>
      <w:r>
        <w:rPr>
          <w:color w:val="231F20"/>
          <w:sz w:val="24"/>
        </w:rPr>
        <w:t>(pedagogy)</w:t>
      </w:r>
      <w:r>
        <w:rPr>
          <w:color w:val="231F20"/>
          <w:spacing w:val="-12"/>
          <w:sz w:val="24"/>
        </w:rPr>
        <w:t xml:space="preserve"> </w:t>
      </w:r>
      <w:r>
        <w:rPr>
          <w:color w:val="231F20"/>
          <w:sz w:val="24"/>
        </w:rPr>
        <w:t>and</w:t>
      </w:r>
      <w:r>
        <w:rPr>
          <w:color w:val="231F20"/>
          <w:spacing w:val="-12"/>
          <w:sz w:val="24"/>
        </w:rPr>
        <w:t xml:space="preserve"> </w:t>
      </w:r>
      <w:r>
        <w:rPr>
          <w:color w:val="231F20"/>
          <w:spacing w:val="-2"/>
          <w:sz w:val="24"/>
        </w:rPr>
        <w:t>Assessment</w:t>
      </w:r>
    </w:p>
    <w:p w14:paraId="4084DE3F" w14:textId="77777777" w:rsidR="000E0A50" w:rsidRDefault="001F33A1">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6"/>
          <w:sz w:val="24"/>
        </w:rPr>
        <w:t xml:space="preserve"> </w:t>
      </w:r>
      <w:r>
        <w:rPr>
          <w:color w:val="231F20"/>
          <w:spacing w:val="-2"/>
          <w:sz w:val="24"/>
        </w:rPr>
        <w:t>progress</w:t>
      </w:r>
    </w:p>
    <w:p w14:paraId="444EE8EF" w14:textId="0B65C430" w:rsidR="000E0A50" w:rsidRDefault="000E0A50">
      <w:pPr>
        <w:pStyle w:val="BodyText"/>
        <w:spacing w:before="5"/>
        <w:rPr>
          <w:sz w:val="23"/>
        </w:rPr>
      </w:pPr>
    </w:p>
    <w:p w14:paraId="224AEEB2" w14:textId="77777777" w:rsidR="000E0A50" w:rsidRDefault="001F33A1">
      <w:pPr>
        <w:pStyle w:val="BodyText"/>
        <w:spacing w:line="235" w:lineRule="auto"/>
        <w:ind w:left="714" w:right="4860"/>
        <w:jc w:val="both"/>
      </w:pPr>
      <w:r>
        <w:rPr>
          <w:color w:val="231F20"/>
        </w:rPr>
        <w:t xml:space="preserve">To assist schools with common transferable language this template has been developed to </w:t>
      </w:r>
      <w:proofErr w:type="spellStart"/>
      <w:r>
        <w:rPr>
          <w:color w:val="231F20"/>
        </w:rPr>
        <w:t>utilise</w:t>
      </w:r>
      <w:proofErr w:type="spellEnd"/>
      <w:r>
        <w:rPr>
          <w:color w:val="231F20"/>
        </w:rPr>
        <w:t xml:space="preserve"> the same three headings which should make your plans easily transferable between working documents.</w:t>
      </w:r>
    </w:p>
    <w:p w14:paraId="2FB3DC49" w14:textId="25ED9428" w:rsidR="000E0A50" w:rsidRDefault="000E0A50">
      <w:pPr>
        <w:pStyle w:val="BodyText"/>
        <w:spacing w:before="9"/>
        <w:rPr>
          <w:sz w:val="23"/>
        </w:rPr>
      </w:pPr>
    </w:p>
    <w:p w14:paraId="2216AA26" w14:textId="77777777" w:rsidR="000E0A50" w:rsidRDefault="001F33A1">
      <w:pPr>
        <w:pStyle w:val="BodyText"/>
        <w:spacing w:line="235" w:lineRule="auto"/>
        <w:ind w:left="758" w:right="4859" w:hanging="27"/>
        <w:jc w:val="both"/>
      </w:pPr>
      <w:r>
        <w:rPr>
          <w:color w:val="231F20"/>
        </w:rPr>
        <w:t>Schools</w:t>
      </w:r>
      <w:r>
        <w:rPr>
          <w:color w:val="231F20"/>
          <w:spacing w:val="80"/>
          <w:w w:val="150"/>
        </w:rPr>
        <w:t xml:space="preserve">  </w:t>
      </w:r>
      <w:r>
        <w:rPr>
          <w:color w:val="231F20"/>
        </w:rPr>
        <w:t>must</w:t>
      </w:r>
      <w:r>
        <w:rPr>
          <w:color w:val="231F20"/>
          <w:spacing w:val="80"/>
          <w:w w:val="150"/>
        </w:rPr>
        <w:t xml:space="preserve">  </w:t>
      </w:r>
      <w:r>
        <w:rPr>
          <w:color w:val="231F20"/>
        </w:rPr>
        <w:t>use</w:t>
      </w:r>
      <w:r>
        <w:rPr>
          <w:color w:val="231F20"/>
          <w:spacing w:val="80"/>
          <w:w w:val="150"/>
        </w:rPr>
        <w:t xml:space="preserve">  </w:t>
      </w:r>
      <w:r>
        <w:rPr>
          <w:color w:val="231F20"/>
        </w:rPr>
        <w:t>the</w:t>
      </w:r>
      <w:r>
        <w:rPr>
          <w:color w:val="231F20"/>
          <w:spacing w:val="80"/>
          <w:w w:val="150"/>
        </w:rPr>
        <w:t xml:space="preserve">  </w:t>
      </w:r>
      <w:r>
        <w:rPr>
          <w:color w:val="231F20"/>
        </w:rPr>
        <w:t>funding</w:t>
      </w:r>
      <w:r>
        <w:rPr>
          <w:color w:val="231F20"/>
          <w:spacing w:val="80"/>
          <w:w w:val="150"/>
        </w:rPr>
        <w:t xml:space="preserve">  </w:t>
      </w:r>
      <w:r>
        <w:rPr>
          <w:color w:val="231F20"/>
        </w:rPr>
        <w:t>to</w:t>
      </w:r>
      <w:r>
        <w:rPr>
          <w:color w:val="231F20"/>
          <w:spacing w:val="80"/>
          <w:w w:val="150"/>
        </w:rPr>
        <w:t xml:space="preserve">  </w:t>
      </w:r>
      <w:r>
        <w:rPr>
          <w:color w:val="231F20"/>
        </w:rPr>
        <w:t>make</w:t>
      </w:r>
      <w:r>
        <w:rPr>
          <w:color w:val="231F20"/>
          <w:spacing w:val="80"/>
          <w:w w:val="150"/>
        </w:rPr>
        <w:t xml:space="preserve">  </w:t>
      </w:r>
      <w:r>
        <w:rPr>
          <w:b/>
          <w:color w:val="231F20"/>
        </w:rPr>
        <w:t>additional</w:t>
      </w:r>
      <w:r>
        <w:rPr>
          <w:b/>
          <w:color w:val="231F20"/>
          <w:spacing w:val="80"/>
          <w:w w:val="150"/>
        </w:rPr>
        <w:t xml:space="preserve">  </w:t>
      </w:r>
      <w:r>
        <w:rPr>
          <w:b/>
          <w:color w:val="231F20"/>
        </w:rPr>
        <w:t>and</w:t>
      </w:r>
      <w:r>
        <w:rPr>
          <w:b/>
          <w:color w:val="231F20"/>
          <w:spacing w:val="80"/>
          <w:w w:val="150"/>
        </w:rPr>
        <w:t xml:space="preserve">  </w:t>
      </w:r>
      <w:r>
        <w:rPr>
          <w:b/>
          <w:color w:val="231F20"/>
        </w:rPr>
        <w:t>sustainable</w:t>
      </w:r>
      <w:r>
        <w:rPr>
          <w:b/>
          <w:color w:val="231F20"/>
          <w:spacing w:val="80"/>
          <w:w w:val="150"/>
        </w:rPr>
        <w:t xml:space="preserve">  </w:t>
      </w:r>
      <w:r>
        <w:rPr>
          <w:color w:val="231F20"/>
        </w:rPr>
        <w:t>improvements to</w:t>
      </w:r>
      <w:r>
        <w:rPr>
          <w:color w:val="231F20"/>
          <w:spacing w:val="80"/>
        </w:rPr>
        <w:t xml:space="preserve">  </w:t>
      </w:r>
      <w:r>
        <w:rPr>
          <w:color w:val="231F20"/>
        </w:rPr>
        <w:t>the</w:t>
      </w:r>
      <w:r>
        <w:rPr>
          <w:color w:val="231F20"/>
          <w:spacing w:val="80"/>
        </w:rPr>
        <w:t xml:space="preserve">  </w:t>
      </w:r>
      <w:r>
        <w:rPr>
          <w:color w:val="231F20"/>
        </w:rPr>
        <w:t>quality</w:t>
      </w:r>
      <w:r>
        <w:rPr>
          <w:color w:val="231F20"/>
          <w:spacing w:val="80"/>
        </w:rPr>
        <w:t xml:space="preserve">  </w:t>
      </w:r>
      <w:r>
        <w:rPr>
          <w:color w:val="231F20"/>
        </w:rPr>
        <w:t>of</w:t>
      </w:r>
      <w:r>
        <w:rPr>
          <w:color w:val="231F20"/>
          <w:spacing w:val="80"/>
        </w:rPr>
        <w:t xml:space="preserve">  </w:t>
      </w:r>
      <w:r>
        <w:rPr>
          <w:color w:val="231F20"/>
        </w:rPr>
        <w:t>Physical</w:t>
      </w:r>
      <w:r>
        <w:rPr>
          <w:color w:val="231F20"/>
          <w:spacing w:val="80"/>
        </w:rPr>
        <w:t xml:space="preserve">  </w:t>
      </w:r>
      <w:r>
        <w:rPr>
          <w:color w:val="231F20"/>
        </w:rPr>
        <w:t>Education,</w:t>
      </w:r>
      <w:r>
        <w:rPr>
          <w:color w:val="231F20"/>
          <w:spacing w:val="80"/>
        </w:rPr>
        <w:t xml:space="preserve">  </w:t>
      </w:r>
      <w:r>
        <w:rPr>
          <w:color w:val="231F20"/>
        </w:rPr>
        <w:t>School</w:t>
      </w:r>
      <w:r>
        <w:rPr>
          <w:color w:val="231F20"/>
          <w:spacing w:val="80"/>
        </w:rPr>
        <w:t xml:space="preserve">  </w:t>
      </w:r>
      <w:r>
        <w:rPr>
          <w:color w:val="231F20"/>
        </w:rPr>
        <w:t>Sport</w:t>
      </w:r>
      <w:r>
        <w:rPr>
          <w:color w:val="231F20"/>
          <w:spacing w:val="80"/>
        </w:rPr>
        <w:t xml:space="preserve">  </w:t>
      </w:r>
      <w:r>
        <w:rPr>
          <w:color w:val="231F20"/>
        </w:rPr>
        <w:t>and</w:t>
      </w:r>
      <w:r>
        <w:rPr>
          <w:color w:val="231F20"/>
          <w:spacing w:val="80"/>
        </w:rPr>
        <w:t xml:space="preserve">  </w:t>
      </w:r>
      <w:r>
        <w:rPr>
          <w:color w:val="231F20"/>
        </w:rPr>
        <w:t>Physical</w:t>
      </w:r>
      <w:r>
        <w:rPr>
          <w:color w:val="231F20"/>
          <w:spacing w:val="80"/>
        </w:rPr>
        <w:t xml:space="preserve">  </w:t>
      </w:r>
      <w:r>
        <w:rPr>
          <w:color w:val="231F20"/>
        </w:rPr>
        <w:t>Activity</w:t>
      </w:r>
      <w:r>
        <w:rPr>
          <w:color w:val="231F20"/>
          <w:spacing w:val="80"/>
        </w:rPr>
        <w:t xml:space="preserve">  </w:t>
      </w:r>
      <w:r>
        <w:rPr>
          <w:color w:val="231F20"/>
        </w:rPr>
        <w:t>(PESSPA)</w:t>
      </w:r>
      <w:r>
        <w:rPr>
          <w:color w:val="231F20"/>
          <w:spacing w:val="80"/>
          <w:w w:val="150"/>
        </w:rPr>
        <w:t xml:space="preserve"> </w:t>
      </w:r>
      <w:r>
        <w:rPr>
          <w:color w:val="231F20"/>
        </w:rPr>
        <w:t>they</w:t>
      </w:r>
      <w:r>
        <w:rPr>
          <w:color w:val="231F20"/>
          <w:spacing w:val="68"/>
        </w:rPr>
        <w:t xml:space="preserve">  </w:t>
      </w:r>
      <w:r>
        <w:rPr>
          <w:color w:val="231F20"/>
        </w:rPr>
        <w:t>offer.</w:t>
      </w:r>
      <w:r>
        <w:rPr>
          <w:color w:val="231F20"/>
          <w:spacing w:val="68"/>
        </w:rPr>
        <w:t xml:space="preserve">  </w:t>
      </w:r>
      <w:r>
        <w:rPr>
          <w:color w:val="231F20"/>
        </w:rPr>
        <w:t>This</w:t>
      </w:r>
      <w:r>
        <w:rPr>
          <w:color w:val="231F20"/>
          <w:spacing w:val="69"/>
        </w:rPr>
        <w:t xml:space="preserve">  </w:t>
      </w:r>
      <w:r>
        <w:rPr>
          <w:color w:val="231F20"/>
        </w:rPr>
        <w:t>means</w:t>
      </w:r>
      <w:r>
        <w:rPr>
          <w:color w:val="231F20"/>
          <w:spacing w:val="68"/>
        </w:rPr>
        <w:t xml:space="preserve">  </w:t>
      </w:r>
      <w:r>
        <w:rPr>
          <w:color w:val="231F20"/>
        </w:rPr>
        <w:t>that</w:t>
      </w:r>
      <w:r>
        <w:rPr>
          <w:color w:val="231F20"/>
          <w:spacing w:val="68"/>
        </w:rPr>
        <w:t xml:space="preserve">  </w:t>
      </w:r>
      <w:r>
        <w:rPr>
          <w:color w:val="231F20"/>
        </w:rPr>
        <w:t>you</w:t>
      </w:r>
      <w:r>
        <w:rPr>
          <w:color w:val="231F20"/>
          <w:spacing w:val="68"/>
        </w:rPr>
        <w:t xml:space="preserve">  </w:t>
      </w:r>
      <w:r>
        <w:rPr>
          <w:color w:val="231F20"/>
        </w:rPr>
        <w:t>should</w:t>
      </w:r>
      <w:r>
        <w:rPr>
          <w:color w:val="231F20"/>
          <w:spacing w:val="69"/>
        </w:rPr>
        <w:t xml:space="preserve">  </w:t>
      </w:r>
      <w:r>
        <w:rPr>
          <w:color w:val="231F20"/>
        </w:rPr>
        <w:t>use</w:t>
      </w:r>
      <w:r>
        <w:rPr>
          <w:color w:val="231F20"/>
          <w:spacing w:val="68"/>
        </w:rPr>
        <w:t xml:space="preserve">  </w:t>
      </w:r>
      <w:r>
        <w:rPr>
          <w:color w:val="231F20"/>
        </w:rPr>
        <w:t>the</w:t>
      </w:r>
      <w:r>
        <w:rPr>
          <w:color w:val="231F20"/>
          <w:spacing w:val="68"/>
        </w:rPr>
        <w:t xml:space="preserve">  </w:t>
      </w:r>
      <w:r>
        <w:rPr>
          <w:color w:val="231F20"/>
        </w:rPr>
        <w:t>Primary</w:t>
      </w:r>
      <w:r>
        <w:rPr>
          <w:color w:val="231F20"/>
          <w:spacing w:val="68"/>
        </w:rPr>
        <w:t xml:space="preserve">  </w:t>
      </w:r>
      <w:r>
        <w:rPr>
          <w:color w:val="231F20"/>
        </w:rPr>
        <w:t>PE</w:t>
      </w:r>
      <w:r>
        <w:rPr>
          <w:color w:val="231F20"/>
          <w:spacing w:val="68"/>
        </w:rPr>
        <w:t xml:space="preserve">  </w:t>
      </w:r>
      <w:r>
        <w:rPr>
          <w:color w:val="231F20"/>
        </w:rPr>
        <w:t>and</w:t>
      </w:r>
      <w:r>
        <w:rPr>
          <w:color w:val="231F20"/>
          <w:spacing w:val="68"/>
        </w:rPr>
        <w:t xml:space="preserve">  </w:t>
      </w:r>
      <w:r>
        <w:rPr>
          <w:color w:val="231F20"/>
        </w:rPr>
        <w:t>sport</w:t>
      </w:r>
      <w:r>
        <w:rPr>
          <w:color w:val="231F20"/>
          <w:spacing w:val="68"/>
        </w:rPr>
        <w:t xml:space="preserve">  </w:t>
      </w:r>
      <w:r>
        <w:rPr>
          <w:color w:val="231F20"/>
        </w:rPr>
        <w:t>premium</w:t>
      </w:r>
      <w:r>
        <w:rPr>
          <w:color w:val="231F20"/>
          <w:spacing w:val="68"/>
        </w:rPr>
        <w:t xml:space="preserve">  </w:t>
      </w:r>
      <w:r>
        <w:rPr>
          <w:color w:val="231F20"/>
        </w:rPr>
        <w:t>to:</w:t>
      </w:r>
    </w:p>
    <w:p w14:paraId="5A8A2E2C" w14:textId="77777777" w:rsidR="000E0A50" w:rsidRDefault="000E0A50">
      <w:pPr>
        <w:pStyle w:val="BodyText"/>
        <w:spacing w:before="7"/>
        <w:rPr>
          <w:sz w:val="23"/>
        </w:rPr>
      </w:pPr>
    </w:p>
    <w:p w14:paraId="021A3AEF" w14:textId="77777777" w:rsidR="000E0A50" w:rsidRDefault="001F33A1">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6"/>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7"/>
          <w:sz w:val="24"/>
        </w:rPr>
        <w:t xml:space="preserve"> </w:t>
      </w:r>
      <w:r>
        <w:rPr>
          <w:color w:val="231F20"/>
          <w:sz w:val="24"/>
        </w:rPr>
        <w:t>that</w:t>
      </w:r>
      <w:r>
        <w:rPr>
          <w:color w:val="231F20"/>
          <w:spacing w:val="-5"/>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5"/>
          <w:sz w:val="24"/>
        </w:rPr>
        <w:t xml:space="preserve"> </w:t>
      </w:r>
      <w:r>
        <w:rPr>
          <w:color w:val="231F20"/>
          <w:spacing w:val="-2"/>
          <w:sz w:val="24"/>
        </w:rPr>
        <w:t>offer</w:t>
      </w:r>
    </w:p>
    <w:p w14:paraId="43539A59" w14:textId="5A5B4BC8" w:rsidR="000E0A50" w:rsidRDefault="001F33A1">
      <w:pPr>
        <w:pStyle w:val="ListParagraph"/>
        <w:numPr>
          <w:ilvl w:val="0"/>
          <w:numId w:val="1"/>
        </w:numPr>
        <w:tabs>
          <w:tab w:val="left" w:pos="1079"/>
          <w:tab w:val="left" w:pos="1080"/>
        </w:tabs>
        <w:spacing w:line="235" w:lineRule="auto"/>
        <w:ind w:right="5535"/>
        <w:rPr>
          <w:sz w:val="24"/>
        </w:rPr>
      </w:pPr>
      <w:r>
        <w:rPr>
          <w:color w:val="231F20"/>
          <w:sz w:val="24"/>
        </w:rPr>
        <w:t>Build</w:t>
      </w:r>
      <w:r>
        <w:rPr>
          <w:color w:val="231F20"/>
          <w:spacing w:val="-4"/>
          <w:sz w:val="24"/>
        </w:rPr>
        <w:t xml:space="preserve"> </w:t>
      </w:r>
      <w:r>
        <w:rPr>
          <w:color w:val="231F20"/>
          <w:sz w:val="24"/>
        </w:rPr>
        <w:t>capacity</w:t>
      </w:r>
      <w:r>
        <w:rPr>
          <w:color w:val="231F20"/>
          <w:spacing w:val="-5"/>
          <w:sz w:val="24"/>
        </w:rPr>
        <w:t xml:space="preserve"> </w:t>
      </w:r>
      <w:r>
        <w:rPr>
          <w:color w:val="231F20"/>
          <w:sz w:val="24"/>
        </w:rPr>
        <w:t>and</w:t>
      </w:r>
      <w:r>
        <w:rPr>
          <w:color w:val="231F20"/>
          <w:spacing w:val="-5"/>
          <w:sz w:val="24"/>
        </w:rPr>
        <w:t xml:space="preserve"> </w:t>
      </w:r>
      <w:r>
        <w:rPr>
          <w:color w:val="231F20"/>
          <w:sz w:val="24"/>
        </w:rPr>
        <w:t>capability</w:t>
      </w:r>
      <w:r>
        <w:rPr>
          <w:color w:val="231F20"/>
          <w:spacing w:val="-5"/>
          <w:sz w:val="24"/>
        </w:rPr>
        <w:t xml:space="preserve"> </w:t>
      </w:r>
      <w:r>
        <w:rPr>
          <w:color w:val="231F20"/>
          <w:sz w:val="24"/>
        </w:rPr>
        <w:t>within</w:t>
      </w:r>
      <w:r>
        <w:rPr>
          <w:color w:val="231F20"/>
          <w:spacing w:val="-4"/>
          <w:sz w:val="24"/>
        </w:rPr>
        <w:t xml:space="preserve"> </w:t>
      </w:r>
      <w:r>
        <w:rPr>
          <w:color w:val="231F20"/>
          <w:sz w:val="24"/>
        </w:rPr>
        <w:t>the</w:t>
      </w:r>
      <w:r>
        <w:rPr>
          <w:color w:val="231F20"/>
          <w:spacing w:val="-4"/>
          <w:sz w:val="24"/>
        </w:rPr>
        <w:t xml:space="preserve"> </w:t>
      </w:r>
      <w:r>
        <w:rPr>
          <w:color w:val="231F20"/>
          <w:sz w:val="24"/>
        </w:rPr>
        <w:t>school</w:t>
      </w:r>
      <w:r>
        <w:rPr>
          <w:color w:val="231F20"/>
          <w:spacing w:val="-5"/>
          <w:sz w:val="24"/>
        </w:rPr>
        <w:t xml:space="preserve"> </w:t>
      </w:r>
      <w:r>
        <w:rPr>
          <w:color w:val="231F20"/>
          <w:sz w:val="24"/>
        </w:rPr>
        <w:t>to</w:t>
      </w:r>
      <w:r>
        <w:rPr>
          <w:color w:val="231F20"/>
          <w:spacing w:val="-5"/>
          <w:sz w:val="24"/>
        </w:rPr>
        <w:t xml:space="preserve"> </w:t>
      </w:r>
      <w:r>
        <w:rPr>
          <w:color w:val="231F20"/>
          <w:sz w:val="24"/>
        </w:rPr>
        <w:t>ensure</w:t>
      </w:r>
      <w:r>
        <w:rPr>
          <w:color w:val="231F20"/>
          <w:spacing w:val="-4"/>
          <w:sz w:val="24"/>
        </w:rPr>
        <w:t xml:space="preserve"> </w:t>
      </w:r>
      <w:r>
        <w:rPr>
          <w:color w:val="231F20"/>
          <w:sz w:val="24"/>
        </w:rPr>
        <w:t>that</w:t>
      </w:r>
      <w:r>
        <w:rPr>
          <w:color w:val="231F20"/>
          <w:spacing w:val="-4"/>
          <w:sz w:val="24"/>
        </w:rPr>
        <w:t xml:space="preserve"> </w:t>
      </w:r>
      <w:r>
        <w:rPr>
          <w:color w:val="231F20"/>
          <w:sz w:val="24"/>
        </w:rPr>
        <w:t>improvements</w:t>
      </w:r>
      <w:r>
        <w:rPr>
          <w:color w:val="231F20"/>
          <w:spacing w:val="-4"/>
          <w:sz w:val="24"/>
        </w:rPr>
        <w:t xml:space="preserve"> </w:t>
      </w:r>
      <w:r>
        <w:rPr>
          <w:color w:val="231F20"/>
          <w:sz w:val="24"/>
        </w:rPr>
        <w:t>made</w:t>
      </w:r>
      <w:r>
        <w:rPr>
          <w:color w:val="231F20"/>
          <w:spacing w:val="-4"/>
          <w:sz w:val="24"/>
        </w:rPr>
        <w:t xml:space="preserve"> </w:t>
      </w:r>
      <w:r>
        <w:rPr>
          <w:color w:val="231F20"/>
          <w:sz w:val="24"/>
        </w:rPr>
        <w:t>now</w:t>
      </w:r>
      <w:r>
        <w:rPr>
          <w:color w:val="231F20"/>
          <w:spacing w:val="-4"/>
          <w:sz w:val="24"/>
        </w:rPr>
        <w:t xml:space="preserve"> </w:t>
      </w:r>
      <w:r>
        <w:rPr>
          <w:color w:val="231F20"/>
          <w:sz w:val="24"/>
        </w:rPr>
        <w:t>will</w:t>
      </w:r>
      <w:r>
        <w:rPr>
          <w:color w:val="231F20"/>
          <w:spacing w:val="-4"/>
          <w:sz w:val="24"/>
        </w:rPr>
        <w:t xml:space="preserve"> </w:t>
      </w:r>
      <w:r>
        <w:rPr>
          <w:color w:val="231F20"/>
          <w:sz w:val="24"/>
        </w:rPr>
        <w:t>benefit pupils joining the school in future years</w:t>
      </w:r>
    </w:p>
    <w:p w14:paraId="795512A9" w14:textId="77777777" w:rsidR="000E0A50" w:rsidRDefault="001F33A1">
      <w:pPr>
        <w:pStyle w:val="ListParagraph"/>
        <w:numPr>
          <w:ilvl w:val="0"/>
          <w:numId w:val="1"/>
        </w:numPr>
        <w:tabs>
          <w:tab w:val="left" w:pos="1079"/>
          <w:tab w:val="left" w:pos="1080"/>
        </w:tabs>
        <w:spacing w:line="235" w:lineRule="auto"/>
        <w:ind w:right="562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5"/>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 budget should fund these.</w:t>
      </w:r>
    </w:p>
    <w:p w14:paraId="4FB9D56E" w14:textId="77777777" w:rsidR="000E0A50" w:rsidRDefault="000E0A50">
      <w:pPr>
        <w:pStyle w:val="BodyText"/>
        <w:spacing w:before="3"/>
        <w:rPr>
          <w:sz w:val="23"/>
        </w:rPr>
      </w:pPr>
    </w:p>
    <w:p w14:paraId="273DB681" w14:textId="620D8EEF" w:rsidR="000E0A50" w:rsidRDefault="001F33A1">
      <w:pPr>
        <w:pStyle w:val="BodyText"/>
        <w:spacing w:line="235" w:lineRule="auto"/>
        <w:ind w:left="715" w:right="4590"/>
      </w:pPr>
      <w:r>
        <w:rPr>
          <w:color w:val="231F20"/>
          <w:spacing w:val="-2"/>
        </w:rPr>
        <w:t>Pleasevisit</w:t>
      </w:r>
      <w:r>
        <w:rPr>
          <w:color w:val="205E9E"/>
          <w:spacing w:val="-2"/>
          <w:u w:val="single" w:color="205E9E"/>
        </w:rPr>
        <w:t>gov.uk</w:t>
      </w:r>
      <w:r>
        <w:rPr>
          <w:color w:val="231F20"/>
          <w:spacing w:val="-2"/>
        </w:rPr>
        <w:t>fortherevisedDfEguidanceincludingthe5keyindicatorsacrosswhichschoolsshoulddemonstrate</w:t>
      </w:r>
      <w:r>
        <w:rPr>
          <w:color w:val="231F20"/>
          <w:spacing w:val="80"/>
        </w:rPr>
        <w:t xml:space="preserve"> </w:t>
      </w:r>
      <w:r>
        <w:rPr>
          <w:color w:val="231F20"/>
          <w:spacing w:val="-2"/>
        </w:rPr>
        <w:t>animprovement.Thisdocumentwillhelpyoutoreviewyourprovisionandtoreportyourspend.DfEencouragesschools</w:t>
      </w:r>
      <w:r>
        <w:rPr>
          <w:color w:val="231F20"/>
          <w:spacing w:val="80"/>
          <w:w w:val="150"/>
        </w:rPr>
        <w:t xml:space="preserve"> </w:t>
      </w:r>
      <w:r>
        <w:rPr>
          <w:color w:val="231F20"/>
        </w:rPr>
        <w:t>to</w:t>
      </w:r>
      <w:r>
        <w:rPr>
          <w:color w:val="231F20"/>
          <w:spacing w:val="-28"/>
        </w:rPr>
        <w:t xml:space="preserve"> </w:t>
      </w:r>
      <w:r>
        <w:rPr>
          <w:color w:val="231F20"/>
        </w:rPr>
        <w:t>use</w:t>
      </w:r>
      <w:r>
        <w:rPr>
          <w:color w:val="231F20"/>
          <w:spacing w:val="-28"/>
        </w:rPr>
        <w:t xml:space="preserve"> </w:t>
      </w:r>
      <w:r>
        <w:rPr>
          <w:color w:val="231F20"/>
        </w:rPr>
        <w:t>this</w:t>
      </w:r>
      <w:r>
        <w:rPr>
          <w:color w:val="231F20"/>
          <w:spacing w:val="-28"/>
        </w:rPr>
        <w:t xml:space="preserve"> </w:t>
      </w:r>
      <w:r>
        <w:rPr>
          <w:color w:val="231F20"/>
        </w:rPr>
        <w:t>template</w:t>
      </w:r>
      <w:r>
        <w:rPr>
          <w:color w:val="231F20"/>
          <w:spacing w:val="-29"/>
        </w:rPr>
        <w:t xml:space="preserve"> </w:t>
      </w:r>
      <w:r>
        <w:rPr>
          <w:color w:val="231F20"/>
        </w:rPr>
        <w:t>as</w:t>
      </w:r>
      <w:r>
        <w:rPr>
          <w:color w:val="231F20"/>
          <w:spacing w:val="-28"/>
        </w:rPr>
        <w:t xml:space="preserve"> </w:t>
      </w:r>
      <w:r>
        <w:rPr>
          <w:color w:val="231F20"/>
        </w:rPr>
        <w:t>an</w:t>
      </w:r>
      <w:r>
        <w:rPr>
          <w:color w:val="231F20"/>
          <w:spacing w:val="-28"/>
        </w:rPr>
        <w:t xml:space="preserve"> </w:t>
      </w:r>
      <w:r>
        <w:rPr>
          <w:color w:val="231F20"/>
        </w:rPr>
        <w:t>effective</w:t>
      </w:r>
      <w:r>
        <w:rPr>
          <w:color w:val="231F20"/>
          <w:spacing w:val="-29"/>
        </w:rPr>
        <w:t xml:space="preserve"> </w:t>
      </w:r>
      <w:r>
        <w:rPr>
          <w:color w:val="231F20"/>
        </w:rPr>
        <w:t>way</w:t>
      </w:r>
      <w:r>
        <w:rPr>
          <w:color w:val="231F20"/>
          <w:spacing w:val="-30"/>
        </w:rPr>
        <w:t xml:space="preserve"> </w:t>
      </w:r>
      <w:r>
        <w:rPr>
          <w:color w:val="231F20"/>
        </w:rPr>
        <w:t>of</w:t>
      </w:r>
      <w:r>
        <w:rPr>
          <w:color w:val="231F20"/>
          <w:spacing w:val="-28"/>
        </w:rPr>
        <w:t xml:space="preserve"> </w:t>
      </w:r>
      <w:r>
        <w:rPr>
          <w:color w:val="231F20"/>
        </w:rPr>
        <w:t>meeting</w:t>
      </w:r>
      <w:r>
        <w:rPr>
          <w:color w:val="231F20"/>
          <w:spacing w:val="-29"/>
        </w:rPr>
        <w:t xml:space="preserve"> </w:t>
      </w:r>
      <w:r>
        <w:rPr>
          <w:color w:val="231F20"/>
        </w:rPr>
        <w:t>the</w:t>
      </w:r>
      <w:r>
        <w:rPr>
          <w:color w:val="231F20"/>
          <w:spacing w:val="-29"/>
        </w:rPr>
        <w:t xml:space="preserve"> </w:t>
      </w:r>
      <w:r>
        <w:rPr>
          <w:color w:val="231F20"/>
        </w:rPr>
        <w:t>reporting</w:t>
      </w:r>
      <w:r>
        <w:rPr>
          <w:color w:val="231F20"/>
          <w:spacing w:val="-28"/>
        </w:rPr>
        <w:t xml:space="preserve"> </w:t>
      </w:r>
      <w:r>
        <w:rPr>
          <w:color w:val="231F20"/>
        </w:rPr>
        <w:t>requirements</w:t>
      </w:r>
      <w:r>
        <w:rPr>
          <w:color w:val="231F20"/>
          <w:spacing w:val="-32"/>
        </w:rPr>
        <w:t xml:space="preserve"> </w:t>
      </w:r>
      <w:r>
        <w:rPr>
          <w:color w:val="231F20"/>
        </w:rPr>
        <w:t>of</w:t>
      </w:r>
      <w:r>
        <w:rPr>
          <w:color w:val="231F20"/>
          <w:spacing w:val="-28"/>
        </w:rPr>
        <w:t xml:space="preserve"> </w:t>
      </w:r>
      <w:r>
        <w:rPr>
          <w:color w:val="231F20"/>
        </w:rPr>
        <w:t>the</w:t>
      </w:r>
      <w:r>
        <w:rPr>
          <w:color w:val="231F20"/>
          <w:spacing w:val="-29"/>
        </w:rPr>
        <w:t xml:space="preserve"> </w:t>
      </w:r>
      <w:r>
        <w:rPr>
          <w:color w:val="231F20"/>
        </w:rPr>
        <w:t>Primary</w:t>
      </w:r>
      <w:r>
        <w:rPr>
          <w:color w:val="231F20"/>
          <w:spacing w:val="-30"/>
        </w:rPr>
        <w:t xml:space="preserve"> </w:t>
      </w:r>
      <w:r>
        <w:rPr>
          <w:color w:val="231F20"/>
        </w:rPr>
        <w:t>PE</w:t>
      </w:r>
      <w:r>
        <w:rPr>
          <w:color w:val="231F20"/>
          <w:spacing w:val="-29"/>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14:paraId="058F28AA" w14:textId="77777777" w:rsidR="000E0A50" w:rsidRDefault="000E0A50">
      <w:pPr>
        <w:pStyle w:val="BodyText"/>
        <w:spacing w:before="5"/>
        <w:rPr>
          <w:sz w:val="23"/>
        </w:rPr>
      </w:pPr>
    </w:p>
    <w:p w14:paraId="6017C544" w14:textId="77777777" w:rsidR="000E0A50" w:rsidRDefault="001F33A1">
      <w:pPr>
        <w:pStyle w:val="BodyText"/>
        <w:ind w:left="715"/>
        <w:jc w:val="both"/>
      </w:pPr>
      <w:r>
        <w:rPr>
          <w:color w:val="231F20"/>
        </w:rPr>
        <w:t>We</w:t>
      </w:r>
      <w:r>
        <w:rPr>
          <w:color w:val="231F20"/>
          <w:spacing w:val="13"/>
        </w:rPr>
        <w:t xml:space="preserve"> </w:t>
      </w:r>
      <w:r>
        <w:rPr>
          <w:color w:val="231F20"/>
        </w:rPr>
        <w:t>recommend</w:t>
      </w:r>
      <w:r>
        <w:rPr>
          <w:color w:val="231F20"/>
          <w:spacing w:val="13"/>
        </w:rPr>
        <w:t xml:space="preserve"> </w:t>
      </w:r>
      <w:r>
        <w:rPr>
          <w:color w:val="231F20"/>
        </w:rPr>
        <w:t>you</w:t>
      </w:r>
      <w:r>
        <w:rPr>
          <w:color w:val="231F20"/>
          <w:spacing w:val="13"/>
        </w:rPr>
        <w:t xml:space="preserve"> </w:t>
      </w:r>
      <w:r>
        <w:rPr>
          <w:color w:val="231F20"/>
        </w:rPr>
        <w:t>start</w:t>
      </w:r>
      <w:r>
        <w:rPr>
          <w:color w:val="231F20"/>
          <w:spacing w:val="13"/>
        </w:rPr>
        <w:t xml:space="preserve"> </w:t>
      </w:r>
      <w:r>
        <w:rPr>
          <w:color w:val="231F20"/>
        </w:rPr>
        <w:t>by</w:t>
      </w:r>
      <w:r>
        <w:rPr>
          <w:color w:val="231F20"/>
          <w:spacing w:val="12"/>
        </w:rPr>
        <w:t xml:space="preserve"> </w:t>
      </w:r>
      <w:r>
        <w:rPr>
          <w:color w:val="231F20"/>
        </w:rPr>
        <w:t>reflecting</w:t>
      </w:r>
      <w:r>
        <w:rPr>
          <w:color w:val="231F20"/>
          <w:spacing w:val="10"/>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impact</w:t>
      </w:r>
      <w:r>
        <w:rPr>
          <w:color w:val="231F20"/>
          <w:spacing w:val="13"/>
        </w:rPr>
        <w:t xml:space="preserve"> </w:t>
      </w:r>
      <w:r>
        <w:rPr>
          <w:color w:val="231F20"/>
        </w:rPr>
        <w:t>of</w:t>
      </w:r>
      <w:r>
        <w:rPr>
          <w:color w:val="231F20"/>
          <w:spacing w:val="15"/>
        </w:rPr>
        <w:t xml:space="preserve"> </w:t>
      </w:r>
      <w:r>
        <w:rPr>
          <w:color w:val="231F20"/>
        </w:rPr>
        <w:t>current</w:t>
      </w:r>
      <w:r>
        <w:rPr>
          <w:color w:val="231F20"/>
          <w:spacing w:val="13"/>
        </w:rPr>
        <w:t xml:space="preserve"> </w:t>
      </w:r>
      <w:r>
        <w:rPr>
          <w:color w:val="231F20"/>
        </w:rPr>
        <w:t>provision</w:t>
      </w:r>
      <w:r>
        <w:rPr>
          <w:color w:val="231F20"/>
          <w:spacing w:val="14"/>
        </w:rPr>
        <w:t xml:space="preserve"> </w:t>
      </w:r>
      <w:r>
        <w:rPr>
          <w:color w:val="231F20"/>
        </w:rPr>
        <w:t>and</w:t>
      </w:r>
      <w:r>
        <w:rPr>
          <w:color w:val="231F20"/>
          <w:spacing w:val="14"/>
        </w:rPr>
        <w:t xml:space="preserve"> </w:t>
      </w:r>
      <w:r>
        <w:rPr>
          <w:color w:val="231F20"/>
        </w:rPr>
        <w:t>reviewing</w:t>
      </w:r>
      <w:r>
        <w:rPr>
          <w:color w:val="231F20"/>
          <w:spacing w:val="11"/>
        </w:rPr>
        <w:t xml:space="preserve"> </w:t>
      </w:r>
      <w:r>
        <w:rPr>
          <w:color w:val="231F20"/>
        </w:rPr>
        <w:t>the</w:t>
      </w:r>
      <w:r>
        <w:rPr>
          <w:color w:val="231F20"/>
          <w:spacing w:val="13"/>
        </w:rPr>
        <w:t xml:space="preserve"> </w:t>
      </w:r>
      <w:r>
        <w:rPr>
          <w:color w:val="231F20"/>
        </w:rPr>
        <w:t>previous</w:t>
      </w:r>
      <w:r>
        <w:rPr>
          <w:color w:val="231F20"/>
          <w:spacing w:val="14"/>
        </w:rPr>
        <w:t xml:space="preserve"> </w:t>
      </w:r>
      <w:r>
        <w:rPr>
          <w:color w:val="231F20"/>
          <w:spacing w:val="-2"/>
        </w:rPr>
        <w:t>spend.</w:t>
      </w:r>
    </w:p>
    <w:p w14:paraId="0AF7B4CC" w14:textId="3D348639" w:rsidR="000E0A50" w:rsidRDefault="000E0A50">
      <w:pPr>
        <w:pStyle w:val="BodyText"/>
        <w:spacing w:before="7"/>
        <w:rPr>
          <w:sz w:val="23"/>
        </w:rPr>
      </w:pPr>
    </w:p>
    <w:p w14:paraId="5BDFA995" w14:textId="77777777" w:rsidR="000E0A50" w:rsidRDefault="001F33A1">
      <w:pPr>
        <w:pStyle w:val="BodyText"/>
        <w:spacing w:line="235" w:lineRule="auto"/>
        <w:ind w:left="714" w:right="4579"/>
        <w:jc w:val="both"/>
        <w:rPr>
          <w:b/>
        </w:rPr>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including any under-spend from 2021/2022, as well as on the impact it has on pupils’ PE and sport participation and attainment. </w:t>
      </w:r>
      <w:r>
        <w:rPr>
          <w:b/>
          <w:color w:val="231F20"/>
        </w:rPr>
        <w:t>All funding must be spent by 31st July 2023.</w:t>
      </w:r>
    </w:p>
    <w:p w14:paraId="2E79B12A" w14:textId="77777777" w:rsidR="000E0A50" w:rsidRDefault="000E0A50">
      <w:pPr>
        <w:pStyle w:val="BodyText"/>
        <w:spacing w:before="10"/>
        <w:rPr>
          <w:b/>
          <w:sz w:val="23"/>
        </w:rPr>
      </w:pPr>
    </w:p>
    <w:p w14:paraId="797A910B" w14:textId="5010B842" w:rsidR="0020295B" w:rsidRDefault="001F33A1">
      <w:pPr>
        <w:pStyle w:val="BodyText"/>
        <w:spacing w:line="235" w:lineRule="auto"/>
        <w:ind w:left="714" w:right="4636"/>
        <w:jc w:val="both"/>
        <w:rPr>
          <w:color w:val="231F20"/>
        </w:rPr>
      </w:pPr>
      <w:r>
        <w:rPr>
          <w:color w:val="231F20"/>
          <w:spacing w:val="-2"/>
        </w:rPr>
        <w:t>We</w:t>
      </w:r>
      <w:r>
        <w:rPr>
          <w:color w:val="231F20"/>
          <w:spacing w:val="-11"/>
        </w:rPr>
        <w:t xml:space="preserve"> </w:t>
      </w:r>
      <w:r>
        <w:rPr>
          <w:color w:val="231F20"/>
          <w:spacing w:val="-2"/>
        </w:rPr>
        <w:t>recommend</w:t>
      </w:r>
      <w:r>
        <w:rPr>
          <w:color w:val="231F20"/>
          <w:spacing w:val="-9"/>
        </w:rPr>
        <w:t xml:space="preserve"> </w:t>
      </w:r>
      <w:r>
        <w:rPr>
          <w:color w:val="231F20"/>
          <w:spacing w:val="-2"/>
        </w:rPr>
        <w:t>regularly</w:t>
      </w:r>
      <w:r>
        <w:rPr>
          <w:color w:val="231F20"/>
          <w:spacing w:val="-11"/>
        </w:rPr>
        <w:t xml:space="preserve"> </w:t>
      </w:r>
      <w:r>
        <w:rPr>
          <w:color w:val="231F20"/>
          <w:spacing w:val="-2"/>
        </w:rPr>
        <w:t>updating</w:t>
      </w:r>
      <w:r>
        <w:rPr>
          <w:color w:val="231F20"/>
          <w:spacing w:val="-12"/>
        </w:rPr>
        <w:t xml:space="preserve"> </w:t>
      </w:r>
      <w:r>
        <w:rPr>
          <w:color w:val="231F20"/>
          <w:spacing w:val="-2"/>
        </w:rPr>
        <w:t>the</w:t>
      </w:r>
      <w:r>
        <w:rPr>
          <w:color w:val="231F20"/>
          <w:spacing w:val="-10"/>
        </w:rPr>
        <w:t xml:space="preserve"> </w:t>
      </w:r>
      <w:r>
        <w:rPr>
          <w:color w:val="231F20"/>
          <w:spacing w:val="-2"/>
        </w:rPr>
        <w:t>table</w:t>
      </w:r>
      <w:r>
        <w:rPr>
          <w:color w:val="231F20"/>
          <w:spacing w:val="-11"/>
        </w:rPr>
        <w:t xml:space="preserve"> </w:t>
      </w:r>
      <w:r>
        <w:rPr>
          <w:color w:val="231F20"/>
          <w:spacing w:val="-2"/>
        </w:rPr>
        <w:t>and</w:t>
      </w:r>
      <w:r>
        <w:rPr>
          <w:color w:val="231F20"/>
          <w:spacing w:val="-9"/>
        </w:rPr>
        <w:t xml:space="preserve"> </w:t>
      </w:r>
      <w:r>
        <w:rPr>
          <w:color w:val="231F20"/>
          <w:spacing w:val="-2"/>
        </w:rPr>
        <w:t>publishing</w:t>
      </w:r>
      <w:r>
        <w:rPr>
          <w:color w:val="231F20"/>
          <w:spacing w:val="-7"/>
        </w:rPr>
        <w:t xml:space="preserve"> </w:t>
      </w:r>
      <w:r>
        <w:rPr>
          <w:color w:val="231F20"/>
          <w:spacing w:val="-2"/>
        </w:rPr>
        <w:t>it</w:t>
      </w:r>
      <w:r>
        <w:rPr>
          <w:color w:val="231F20"/>
          <w:spacing w:val="-9"/>
        </w:rPr>
        <w:t xml:space="preserve"> </w:t>
      </w:r>
      <w:r>
        <w:rPr>
          <w:color w:val="231F20"/>
          <w:spacing w:val="-2"/>
        </w:rPr>
        <w:t>on</w:t>
      </w:r>
      <w:r>
        <w:rPr>
          <w:color w:val="231F20"/>
          <w:spacing w:val="-9"/>
        </w:rPr>
        <w:t xml:space="preserve"> </w:t>
      </w:r>
      <w:r>
        <w:rPr>
          <w:color w:val="231F20"/>
          <w:spacing w:val="-2"/>
        </w:rPr>
        <w:t>your</w:t>
      </w:r>
      <w:r>
        <w:rPr>
          <w:color w:val="231F20"/>
          <w:spacing w:val="-9"/>
        </w:rPr>
        <w:t xml:space="preserve"> </w:t>
      </w:r>
      <w:r>
        <w:rPr>
          <w:color w:val="231F20"/>
          <w:spacing w:val="-2"/>
        </w:rPr>
        <w:t>website</w:t>
      </w:r>
      <w:r>
        <w:rPr>
          <w:color w:val="231F20"/>
          <w:spacing w:val="-11"/>
        </w:rPr>
        <w:t xml:space="preserve"> </w:t>
      </w:r>
      <w:r>
        <w:rPr>
          <w:color w:val="231F20"/>
          <w:spacing w:val="-2"/>
        </w:rPr>
        <w:t>throughout</w:t>
      </w:r>
      <w:r>
        <w:rPr>
          <w:color w:val="231F20"/>
          <w:spacing w:val="-12"/>
        </w:rPr>
        <w:t xml:space="preserve"> </w:t>
      </w:r>
      <w:r>
        <w:rPr>
          <w:color w:val="231F20"/>
          <w:spacing w:val="-2"/>
        </w:rPr>
        <w:t>the</w:t>
      </w:r>
      <w:r>
        <w:rPr>
          <w:color w:val="231F20"/>
          <w:spacing w:val="-10"/>
        </w:rPr>
        <w:t xml:space="preserve"> </w:t>
      </w:r>
      <w:r>
        <w:rPr>
          <w:color w:val="231F20"/>
          <w:spacing w:val="-2"/>
        </w:rPr>
        <w:t>year.</w:t>
      </w:r>
      <w:r>
        <w:rPr>
          <w:color w:val="231F20"/>
          <w:spacing w:val="-9"/>
        </w:rPr>
        <w:t xml:space="preserve"> </w:t>
      </w:r>
      <w:r>
        <w:rPr>
          <w:color w:val="231F20"/>
          <w:spacing w:val="-2"/>
        </w:rPr>
        <w:t>This</w:t>
      </w:r>
      <w:r>
        <w:rPr>
          <w:color w:val="231F20"/>
          <w:spacing w:val="-9"/>
        </w:rPr>
        <w:t xml:space="preserve"> </w:t>
      </w:r>
      <w:r>
        <w:rPr>
          <w:color w:val="231F20"/>
          <w:spacing w:val="-2"/>
        </w:rPr>
        <w:t xml:space="preserve">evidences </w:t>
      </w:r>
      <w:r>
        <w:rPr>
          <w:color w:val="231F20"/>
        </w:rPr>
        <w:t xml:space="preserve">your ongoing self-evaluation of how you are using the funding to secure maximum, sustainable impact. </w:t>
      </w:r>
    </w:p>
    <w:p w14:paraId="2B02C9E0" w14:textId="77777777" w:rsidR="0020295B" w:rsidRDefault="0020295B">
      <w:pPr>
        <w:rPr>
          <w:color w:val="231F20"/>
          <w:sz w:val="24"/>
          <w:szCs w:val="24"/>
        </w:rPr>
      </w:pPr>
      <w:r>
        <w:rPr>
          <w:color w:val="231F20"/>
        </w:rPr>
        <w:br w:type="page"/>
      </w:r>
    </w:p>
    <w:p w14:paraId="29BEFBC6" w14:textId="77777777" w:rsidR="0020295B" w:rsidRDefault="0020295B">
      <w:pPr>
        <w:pStyle w:val="BodyText"/>
        <w:spacing w:line="235" w:lineRule="auto"/>
        <w:ind w:left="714" w:right="4636"/>
        <w:jc w:val="both"/>
        <w:rPr>
          <w:color w:val="231F20"/>
        </w:rPr>
      </w:pPr>
    </w:p>
    <w:p w14:paraId="5343CAC2" w14:textId="03C5AFCB" w:rsidR="0020295B" w:rsidRDefault="0020295B">
      <w:pPr>
        <w:rPr>
          <w:color w:val="231F20"/>
          <w:sz w:val="24"/>
          <w:szCs w:val="24"/>
        </w:rPr>
      </w:pPr>
      <w:r>
        <w:rPr>
          <w:noProof/>
          <w:lang w:val="en-GB" w:eastAsia="en-GB"/>
        </w:rPr>
        <w:drawing>
          <wp:anchor distT="0" distB="0" distL="114300" distR="114300" simplePos="0" relativeHeight="487598080" behindDoc="0" locked="0" layoutInCell="1" allowOverlap="1" wp14:anchorId="6D10CF6E" wp14:editId="0D73FAB9">
            <wp:simplePos x="0" y="0"/>
            <wp:positionH relativeFrom="margin">
              <wp:align>right</wp:align>
            </wp:positionH>
            <wp:positionV relativeFrom="paragraph">
              <wp:posOffset>9141</wp:posOffset>
            </wp:positionV>
            <wp:extent cx="10239153" cy="70766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239153" cy="7076680"/>
                    </a:xfrm>
                    <a:prstGeom prst="rect">
                      <a:avLst/>
                    </a:prstGeom>
                  </pic:spPr>
                </pic:pic>
              </a:graphicData>
            </a:graphic>
            <wp14:sizeRelH relativeFrom="page">
              <wp14:pctWidth>0</wp14:pctWidth>
            </wp14:sizeRelH>
            <wp14:sizeRelV relativeFrom="page">
              <wp14:pctHeight>0</wp14:pctHeight>
            </wp14:sizeRelV>
          </wp:anchor>
        </w:drawing>
      </w:r>
      <w:r>
        <w:rPr>
          <w:color w:val="231F20"/>
        </w:rPr>
        <w:br w:type="page"/>
      </w:r>
    </w:p>
    <w:p w14:paraId="2CE91C29" w14:textId="77777777" w:rsidR="000E0A50" w:rsidRDefault="000E0A50">
      <w:pPr>
        <w:jc w:val="both"/>
        <w:sectPr w:rsidR="000E0A50">
          <w:pgSz w:w="16840" w:h="11910" w:orient="landscape"/>
          <w:pgMar w:top="0" w:right="599" w:bottom="0" w:left="0" w:header="720" w:footer="720" w:gutter="0"/>
          <w:cols w:space="720"/>
        </w:sectPr>
      </w:pPr>
    </w:p>
    <w:p w14:paraId="05EA1CE0" w14:textId="3BCB8D2D" w:rsidR="000E0A50" w:rsidRDefault="00B92680">
      <w:pPr>
        <w:pStyle w:val="BodyText"/>
        <w:rPr>
          <w:sz w:val="20"/>
        </w:rPr>
      </w:pPr>
      <w:r>
        <w:rPr>
          <w:noProof/>
          <w:sz w:val="20"/>
          <w:lang w:val="en-GB" w:eastAsia="en-GB"/>
        </w:rPr>
        <w:lastRenderedPageBreak/>
        <mc:AlternateContent>
          <mc:Choice Requires="wps">
            <w:drawing>
              <wp:inline distT="0" distB="0" distL="0" distR="0" wp14:anchorId="5F6B8140" wp14:editId="1D9A195C">
                <wp:extent cx="7074535" cy="777240"/>
                <wp:effectExtent l="0" t="0" r="2540" b="3810"/>
                <wp:docPr id="14"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B5BD7" w14:textId="77777777" w:rsidR="00142EC8" w:rsidRDefault="00142EC8">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14:paraId="19DEFEC8" w14:textId="77777777" w:rsidR="00142EC8" w:rsidRDefault="00142EC8">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inline>
            </w:drawing>
          </mc:Choice>
          <mc:Fallback>
            <w:pict>
              <v:shapetype w14:anchorId="5F6B8140" id="_x0000_t202" coordsize="21600,21600" o:spt="202" path="m,l,21600r21600,l21600,xe">
                <v:stroke joinstyle="miter"/>
                <v:path gradientshapeok="t" o:connecttype="rect"/>
              </v:shapetype>
              <v:shape id="docshape19" o:spid="_x0000_s1026"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" fillcolor="#0090d6" stroked="f">
                <v:textbox inset="0,0,0,0">
                  <w:txbxContent>
                    <w:p w14:paraId="265B5BD7" w14:textId="77777777" w:rsidR="00142EC8" w:rsidRDefault="00142EC8">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14:paraId="19DEFEC8" w14:textId="77777777" w:rsidR="00142EC8" w:rsidRDefault="00142EC8">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v:textbox>
                <w10:anchorlock/>
              </v:shape>
            </w:pict>
          </mc:Fallback>
        </mc:AlternateContent>
      </w:r>
    </w:p>
    <w:p w14:paraId="016277E6" w14:textId="77777777" w:rsidR="000E0A50" w:rsidRDefault="000E0A50">
      <w:pPr>
        <w:pStyle w:val="BodyText"/>
        <w:spacing w:before="9"/>
        <w:rPr>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0E0A50" w14:paraId="36F73E62" w14:textId="77777777">
        <w:trPr>
          <w:trHeight w:val="320"/>
        </w:trPr>
        <w:tc>
          <w:tcPr>
            <w:tcW w:w="11544" w:type="dxa"/>
          </w:tcPr>
          <w:p w14:paraId="399E60B6" w14:textId="0A825B75" w:rsidR="000E0A50" w:rsidRDefault="001F33A1">
            <w:pPr>
              <w:pStyle w:val="TableParagraph"/>
              <w:spacing w:before="21" w:line="279" w:lineRule="exact"/>
              <w:rPr>
                <w:sz w:val="24"/>
              </w:rPr>
            </w:pPr>
            <w:r>
              <w:rPr>
                <w:color w:val="231F20"/>
                <w:sz w:val="24"/>
              </w:rPr>
              <w:t>Total</w:t>
            </w:r>
            <w:r>
              <w:rPr>
                <w:color w:val="231F20"/>
                <w:spacing w:val="-10"/>
                <w:sz w:val="24"/>
              </w:rPr>
              <w:t xml:space="preserve"> </w:t>
            </w:r>
            <w:r>
              <w:rPr>
                <w:color w:val="231F20"/>
                <w:sz w:val="24"/>
              </w:rPr>
              <w:t>amount</w:t>
            </w:r>
            <w:r>
              <w:rPr>
                <w:color w:val="231F20"/>
                <w:spacing w:val="-7"/>
                <w:sz w:val="24"/>
              </w:rPr>
              <w:t xml:space="preserve"> </w:t>
            </w:r>
            <w:r>
              <w:rPr>
                <w:color w:val="231F20"/>
                <w:sz w:val="24"/>
              </w:rPr>
              <w:t>carried</w:t>
            </w:r>
            <w:r>
              <w:rPr>
                <w:color w:val="231F20"/>
                <w:spacing w:val="-6"/>
                <w:sz w:val="24"/>
              </w:rPr>
              <w:t xml:space="preserve"> </w:t>
            </w:r>
            <w:r>
              <w:rPr>
                <w:color w:val="231F20"/>
                <w:sz w:val="24"/>
              </w:rPr>
              <w:t>over</w:t>
            </w:r>
            <w:r>
              <w:rPr>
                <w:color w:val="231F20"/>
                <w:spacing w:val="-7"/>
                <w:sz w:val="24"/>
              </w:rPr>
              <w:t xml:space="preserve"> </w:t>
            </w:r>
            <w:r>
              <w:rPr>
                <w:color w:val="231F20"/>
                <w:sz w:val="24"/>
              </w:rPr>
              <w:t>from</w:t>
            </w:r>
            <w:r>
              <w:rPr>
                <w:color w:val="231F20"/>
                <w:spacing w:val="-7"/>
                <w:sz w:val="24"/>
              </w:rPr>
              <w:t xml:space="preserve"> </w:t>
            </w:r>
            <w:r w:rsidR="00E44FD4">
              <w:rPr>
                <w:color w:val="231F20"/>
                <w:spacing w:val="-2"/>
                <w:sz w:val="24"/>
              </w:rPr>
              <w:t>2022/23</w:t>
            </w:r>
          </w:p>
        </w:tc>
        <w:tc>
          <w:tcPr>
            <w:tcW w:w="3834" w:type="dxa"/>
          </w:tcPr>
          <w:p w14:paraId="0BF0FBC4" w14:textId="69E07132" w:rsidR="000E0A50" w:rsidRDefault="001F33A1">
            <w:pPr>
              <w:pStyle w:val="TableParagraph"/>
              <w:spacing w:before="21" w:line="279" w:lineRule="exact"/>
              <w:rPr>
                <w:sz w:val="24"/>
              </w:rPr>
            </w:pPr>
            <w:r>
              <w:rPr>
                <w:color w:val="231F20"/>
                <w:sz w:val="24"/>
              </w:rPr>
              <w:t>£</w:t>
            </w:r>
            <w:r w:rsidR="00E44FD4">
              <w:rPr>
                <w:color w:val="231F20"/>
                <w:sz w:val="24"/>
              </w:rPr>
              <w:t xml:space="preserve"> 0</w:t>
            </w:r>
          </w:p>
        </w:tc>
      </w:tr>
      <w:tr w:rsidR="000E0A50" w14:paraId="7D0B91CA" w14:textId="77777777">
        <w:trPr>
          <w:trHeight w:val="324"/>
        </w:trPr>
        <w:tc>
          <w:tcPr>
            <w:tcW w:w="11544" w:type="dxa"/>
          </w:tcPr>
          <w:p w14:paraId="77CB8A0F" w14:textId="1A610E2D" w:rsidR="000E0A50" w:rsidRDefault="001F33A1">
            <w:pPr>
              <w:pStyle w:val="TableParagraph"/>
              <w:spacing w:before="21" w:line="283"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sidR="00E44FD4">
              <w:rPr>
                <w:color w:val="231F20"/>
                <w:spacing w:val="-2"/>
                <w:sz w:val="24"/>
              </w:rPr>
              <w:t>2023/24</w:t>
            </w:r>
          </w:p>
        </w:tc>
        <w:tc>
          <w:tcPr>
            <w:tcW w:w="3834" w:type="dxa"/>
          </w:tcPr>
          <w:p w14:paraId="567C63C0" w14:textId="0F828A99" w:rsidR="000E0A50" w:rsidRDefault="001F33A1">
            <w:pPr>
              <w:pStyle w:val="TableParagraph"/>
              <w:spacing w:before="21" w:line="283" w:lineRule="exact"/>
              <w:rPr>
                <w:sz w:val="24"/>
              </w:rPr>
            </w:pPr>
            <w:r>
              <w:rPr>
                <w:color w:val="231F20"/>
                <w:sz w:val="24"/>
              </w:rPr>
              <w:t>£</w:t>
            </w:r>
            <w:r w:rsidR="00E44FD4">
              <w:rPr>
                <w:color w:val="231F20"/>
                <w:sz w:val="24"/>
              </w:rPr>
              <w:t xml:space="preserve"> 22764</w:t>
            </w:r>
          </w:p>
        </w:tc>
      </w:tr>
      <w:tr w:rsidR="000E0A50" w14:paraId="3473D751" w14:textId="77777777">
        <w:trPr>
          <w:trHeight w:val="320"/>
        </w:trPr>
        <w:tc>
          <w:tcPr>
            <w:tcW w:w="11544" w:type="dxa"/>
          </w:tcPr>
          <w:p w14:paraId="3FE4F8CE" w14:textId="08CEC90C" w:rsidR="000E0A50" w:rsidRDefault="001F33A1">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5"/>
                <w:sz w:val="24"/>
              </w:rPr>
              <w:t xml:space="preserve"> </w:t>
            </w:r>
            <w:r>
              <w:rPr>
                <w:color w:val="231F20"/>
                <w:sz w:val="24"/>
              </w:rPr>
              <w:t>for</w:t>
            </w:r>
            <w:r>
              <w:rPr>
                <w:color w:val="231F20"/>
                <w:spacing w:val="-6"/>
                <w:sz w:val="24"/>
              </w:rPr>
              <w:t xml:space="preserve"> </w:t>
            </w:r>
            <w:r w:rsidR="00186BFB">
              <w:rPr>
                <w:color w:val="231F20"/>
                <w:sz w:val="24"/>
              </w:rPr>
              <w:t>2023/24</w:t>
            </w:r>
            <w:r>
              <w:rPr>
                <w:color w:val="231F20"/>
                <w:sz w:val="24"/>
              </w:rPr>
              <w:t>.</w:t>
            </w:r>
            <w:r>
              <w:rPr>
                <w:color w:val="231F20"/>
                <w:spacing w:val="-5"/>
                <w:sz w:val="24"/>
              </w:rPr>
              <w:t xml:space="preserve"> </w:t>
            </w:r>
            <w:r>
              <w:rPr>
                <w:color w:val="231F20"/>
                <w:sz w:val="24"/>
              </w:rPr>
              <w:t>To</w:t>
            </w:r>
            <w:r>
              <w:rPr>
                <w:color w:val="231F20"/>
                <w:spacing w:val="-5"/>
                <w:sz w:val="24"/>
              </w:rPr>
              <w:t xml:space="preserve"> </w:t>
            </w:r>
            <w:r>
              <w:rPr>
                <w:color w:val="231F20"/>
                <w:sz w:val="24"/>
              </w:rPr>
              <w:t>be</w:t>
            </w:r>
            <w:r>
              <w:rPr>
                <w:color w:val="231F20"/>
                <w:spacing w:val="-5"/>
                <w:sz w:val="24"/>
              </w:rPr>
              <w:t xml:space="preserve"> </w:t>
            </w:r>
            <w:r>
              <w:rPr>
                <w:color w:val="231F20"/>
                <w:sz w:val="24"/>
              </w:rPr>
              <w:t>spent</w:t>
            </w:r>
            <w:r>
              <w:rPr>
                <w:color w:val="231F20"/>
                <w:spacing w:val="-6"/>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6"/>
                <w:sz w:val="24"/>
              </w:rPr>
              <w:t xml:space="preserve"> </w:t>
            </w:r>
            <w:r>
              <w:rPr>
                <w:color w:val="231F20"/>
                <w:sz w:val="24"/>
              </w:rPr>
              <w:t>by</w:t>
            </w:r>
            <w:r>
              <w:rPr>
                <w:color w:val="231F20"/>
                <w:spacing w:val="-5"/>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pacing w:val="-2"/>
                <w:sz w:val="24"/>
              </w:rPr>
              <w:t>2023.</w:t>
            </w:r>
          </w:p>
        </w:tc>
        <w:tc>
          <w:tcPr>
            <w:tcW w:w="3834" w:type="dxa"/>
          </w:tcPr>
          <w:p w14:paraId="4E29CB94" w14:textId="25FA573F" w:rsidR="000E0A50" w:rsidRDefault="001F33A1">
            <w:pPr>
              <w:pStyle w:val="TableParagraph"/>
              <w:spacing w:before="21" w:line="278" w:lineRule="exact"/>
              <w:rPr>
                <w:sz w:val="20"/>
              </w:rPr>
            </w:pPr>
            <w:r>
              <w:rPr>
                <w:color w:val="231F20"/>
                <w:sz w:val="24"/>
              </w:rPr>
              <w:t>£</w:t>
            </w:r>
            <w:r>
              <w:rPr>
                <w:color w:val="231F20"/>
                <w:spacing w:val="12"/>
                <w:sz w:val="24"/>
              </w:rPr>
              <w:t xml:space="preserve"> </w:t>
            </w:r>
            <w:r w:rsidR="00E44FD4" w:rsidRPr="00E44FD4">
              <w:rPr>
                <w:spacing w:val="-10"/>
                <w:position w:val="2"/>
                <w:sz w:val="24"/>
                <w:szCs w:val="24"/>
              </w:rPr>
              <w:t>22763</w:t>
            </w:r>
          </w:p>
        </w:tc>
      </w:tr>
    </w:tbl>
    <w:p w14:paraId="5B17FD24" w14:textId="347D451E" w:rsidR="000E0A50" w:rsidRDefault="00B92680">
      <w:pPr>
        <w:pStyle w:val="BodyText"/>
        <w:spacing w:before="1"/>
        <w:rPr>
          <w:sz w:val="22"/>
        </w:rPr>
      </w:pPr>
      <w:r>
        <w:rPr>
          <w:noProof/>
          <w:lang w:val="en-GB" w:eastAsia="en-GB"/>
        </w:rPr>
        <mc:AlternateContent>
          <mc:Choice Requires="wps">
            <w:drawing>
              <wp:anchor distT="0" distB="0" distL="0" distR="0" simplePos="0" relativeHeight="487591936" behindDoc="1" locked="0" layoutInCell="1" allowOverlap="1" wp14:anchorId="3A4A64A5" wp14:editId="09C06206">
                <wp:simplePos x="0" y="0"/>
                <wp:positionH relativeFrom="page">
                  <wp:posOffset>0</wp:posOffset>
                </wp:positionH>
                <wp:positionV relativeFrom="paragraph">
                  <wp:posOffset>186690</wp:posOffset>
                </wp:positionV>
                <wp:extent cx="7074535" cy="777240"/>
                <wp:effectExtent l="0" t="0" r="0" b="0"/>
                <wp:wrapTopAndBottom/>
                <wp:docPr id="1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976BD" w14:textId="77777777" w:rsidR="00142EC8" w:rsidRDefault="00142EC8">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142EC8" w:rsidRDefault="00142EC8">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A64A5" id="docshape20" o:spid="_x0000_s1027" type="#_x0000_t202" style="position:absolute;margin-left:0;margin-top:14.7pt;width:557.05pt;height:61.2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" fillcolor="#0090d6" stroked="f">
                <v:textbox inset="0,0,0,0">
                  <w:txbxContent>
                    <w:p w14:paraId="427976BD" w14:textId="77777777" w:rsidR="00142EC8" w:rsidRDefault="00142EC8">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142EC8" w:rsidRDefault="00142EC8">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v:textbox>
                <w10:wrap type="topAndBottom" anchorx="page"/>
              </v:shape>
            </w:pict>
          </mc:Fallback>
        </mc:AlternateContent>
      </w:r>
    </w:p>
    <w:p w14:paraId="42572931" w14:textId="77777777" w:rsidR="000E0A50" w:rsidRDefault="000E0A50">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0E0A50" w14:paraId="12830AB7" w14:textId="77777777" w:rsidTr="00FE5F82">
        <w:trPr>
          <w:trHeight w:val="416"/>
        </w:trPr>
        <w:tc>
          <w:tcPr>
            <w:tcW w:w="11582" w:type="dxa"/>
          </w:tcPr>
          <w:p w14:paraId="24D411D9" w14:textId="77777777" w:rsidR="000E0A50" w:rsidRDefault="001F33A1">
            <w:pPr>
              <w:pStyle w:val="TableParagraph"/>
              <w:spacing w:before="21"/>
              <w:rPr>
                <w:sz w:val="24"/>
              </w:rPr>
            </w:pPr>
            <w:r>
              <w:rPr>
                <w:color w:val="231F20"/>
                <w:sz w:val="24"/>
              </w:rPr>
              <w:t>Meeting</w:t>
            </w:r>
            <w:r>
              <w:rPr>
                <w:color w:val="231F20"/>
                <w:spacing w:val="-8"/>
                <w:sz w:val="24"/>
              </w:rPr>
              <w:t xml:space="preserve"> </w:t>
            </w:r>
            <w:r>
              <w:rPr>
                <w:color w:val="231F20"/>
                <w:sz w:val="24"/>
              </w:rPr>
              <w:t>national</w:t>
            </w:r>
            <w:r>
              <w:rPr>
                <w:color w:val="231F20"/>
                <w:spacing w:val="-7"/>
                <w:sz w:val="24"/>
              </w:rPr>
              <w:t xml:space="preserve"> </w:t>
            </w:r>
            <w:r>
              <w:rPr>
                <w:color w:val="231F20"/>
                <w:sz w:val="24"/>
              </w:rPr>
              <w:t>curriculum</w:t>
            </w:r>
            <w:r>
              <w:rPr>
                <w:color w:val="231F20"/>
                <w:spacing w:val="-6"/>
                <w:sz w:val="24"/>
              </w:rPr>
              <w:t xml:space="preserve"> </w:t>
            </w:r>
            <w:r>
              <w:rPr>
                <w:color w:val="231F20"/>
                <w:sz w:val="24"/>
              </w:rPr>
              <w:t>requirements</w:t>
            </w:r>
            <w:r>
              <w:rPr>
                <w:color w:val="231F20"/>
                <w:spacing w:val="-7"/>
                <w:sz w:val="24"/>
              </w:rPr>
              <w:t xml:space="preserve"> </w:t>
            </w:r>
            <w:r>
              <w:rPr>
                <w:color w:val="231F20"/>
                <w:sz w:val="24"/>
              </w:rPr>
              <w:t>for</w:t>
            </w:r>
            <w:r>
              <w:rPr>
                <w:color w:val="231F20"/>
                <w:spacing w:val="-7"/>
                <w:sz w:val="24"/>
              </w:rPr>
              <w:t xml:space="preserve"> </w:t>
            </w:r>
            <w:r>
              <w:rPr>
                <w:color w:val="231F20"/>
                <w:sz w:val="24"/>
              </w:rPr>
              <w:t>swimming</w:t>
            </w:r>
            <w:r>
              <w:rPr>
                <w:color w:val="231F20"/>
                <w:spacing w:val="-6"/>
                <w:sz w:val="24"/>
              </w:rPr>
              <w:t xml:space="preserve"> </w:t>
            </w:r>
            <w:r>
              <w:rPr>
                <w:color w:val="231F20"/>
                <w:sz w:val="24"/>
              </w:rPr>
              <w:t>and</w:t>
            </w:r>
            <w:r>
              <w:rPr>
                <w:color w:val="231F20"/>
                <w:spacing w:val="-7"/>
                <w:sz w:val="24"/>
              </w:rPr>
              <w:t xml:space="preserve"> </w:t>
            </w:r>
            <w:r>
              <w:rPr>
                <w:color w:val="231F20"/>
                <w:sz w:val="24"/>
              </w:rPr>
              <w:t>water</w:t>
            </w:r>
            <w:r>
              <w:rPr>
                <w:color w:val="231F20"/>
                <w:spacing w:val="-7"/>
                <w:sz w:val="24"/>
              </w:rPr>
              <w:t xml:space="preserve"> </w:t>
            </w:r>
            <w:r>
              <w:rPr>
                <w:color w:val="231F20"/>
                <w:spacing w:val="-2"/>
                <w:sz w:val="24"/>
              </w:rPr>
              <w:t>safety.</w:t>
            </w:r>
          </w:p>
          <w:p w14:paraId="4619BFE7" w14:textId="4E5B60A7" w:rsidR="000E0A50" w:rsidRDefault="000E0A50">
            <w:pPr>
              <w:pStyle w:val="TableParagraph"/>
              <w:spacing w:before="2" w:line="235" w:lineRule="auto"/>
              <w:rPr>
                <w:b/>
                <w:sz w:val="24"/>
              </w:rPr>
            </w:pPr>
          </w:p>
        </w:tc>
        <w:tc>
          <w:tcPr>
            <w:tcW w:w="3798" w:type="dxa"/>
          </w:tcPr>
          <w:p w14:paraId="64E3CED7" w14:textId="77777777" w:rsidR="000E0A50" w:rsidRDefault="000E0A50">
            <w:pPr>
              <w:pStyle w:val="TableParagraph"/>
              <w:ind w:left="0"/>
              <w:rPr>
                <w:rFonts w:ascii="Times New Roman"/>
                <w:sz w:val="24"/>
              </w:rPr>
            </w:pPr>
          </w:p>
        </w:tc>
      </w:tr>
      <w:tr w:rsidR="000E0A50" w14:paraId="74B7ACB4" w14:textId="77777777" w:rsidTr="00FE5F82">
        <w:trPr>
          <w:trHeight w:val="727"/>
        </w:trPr>
        <w:tc>
          <w:tcPr>
            <w:tcW w:w="11582" w:type="dxa"/>
          </w:tcPr>
          <w:p w14:paraId="483EC494" w14:textId="77777777" w:rsidR="000E0A50" w:rsidRDefault="001F33A1">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9"/>
                <w:sz w:val="24"/>
              </w:rPr>
              <w:t xml:space="preserve"> </w:t>
            </w:r>
            <w:r>
              <w:rPr>
                <w:color w:val="231F20"/>
                <w:sz w:val="24"/>
              </w:rPr>
              <w:t>current</w:t>
            </w:r>
            <w:r>
              <w:rPr>
                <w:color w:val="231F20"/>
                <w:spacing w:val="-10"/>
                <w:sz w:val="24"/>
              </w:rPr>
              <w:t xml:space="preserve"> </w:t>
            </w:r>
            <w:r>
              <w:rPr>
                <w:color w:val="231F20"/>
                <w:sz w:val="24"/>
              </w:rPr>
              <w:t>Year</w:t>
            </w:r>
            <w:r>
              <w:rPr>
                <w:color w:val="231F20"/>
                <w:spacing w:val="-8"/>
                <w:sz w:val="24"/>
              </w:rPr>
              <w:t xml:space="preserve"> </w:t>
            </w:r>
            <w:r>
              <w:rPr>
                <w:color w:val="231F20"/>
                <w:sz w:val="24"/>
              </w:rPr>
              <w:t>6</w:t>
            </w:r>
            <w:r>
              <w:rPr>
                <w:color w:val="231F20"/>
                <w:spacing w:val="-8"/>
                <w:sz w:val="24"/>
              </w:rPr>
              <w:t xml:space="preserve"> </w:t>
            </w:r>
            <w:r>
              <w:rPr>
                <w:color w:val="231F20"/>
                <w:sz w:val="24"/>
              </w:rPr>
              <w:t>cohort</w:t>
            </w:r>
            <w:r>
              <w:rPr>
                <w:color w:val="231F20"/>
                <w:spacing w:val="-9"/>
                <w:sz w:val="24"/>
              </w:rPr>
              <w:t xml:space="preserve"> </w:t>
            </w:r>
            <w:r>
              <w:rPr>
                <w:color w:val="231F20"/>
                <w:sz w:val="24"/>
              </w:rPr>
              <w:t>swim</w:t>
            </w:r>
            <w:r>
              <w:rPr>
                <w:color w:val="231F20"/>
                <w:spacing w:val="-8"/>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8"/>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8"/>
                <w:sz w:val="24"/>
              </w:rPr>
              <w:t xml:space="preserve"> </w:t>
            </w:r>
            <w:r>
              <w:rPr>
                <w:color w:val="231F20"/>
                <w:sz w:val="24"/>
              </w:rPr>
              <w:t>over</w:t>
            </w:r>
            <w:r>
              <w:rPr>
                <w:color w:val="231F20"/>
                <w:spacing w:val="-8"/>
                <w:sz w:val="24"/>
              </w:rPr>
              <w:t xml:space="preserve"> </w:t>
            </w:r>
            <w:r>
              <w:rPr>
                <w:color w:val="231F20"/>
                <w:sz w:val="24"/>
              </w:rPr>
              <w:t>a</w:t>
            </w:r>
            <w:r>
              <w:rPr>
                <w:color w:val="231F20"/>
                <w:spacing w:val="-9"/>
                <w:sz w:val="24"/>
              </w:rPr>
              <w:t xml:space="preserve"> </w:t>
            </w:r>
            <w:r>
              <w:rPr>
                <w:color w:val="231F20"/>
                <w:sz w:val="24"/>
              </w:rPr>
              <w:t>distance</w:t>
            </w:r>
            <w:r>
              <w:rPr>
                <w:color w:val="231F20"/>
                <w:spacing w:val="-9"/>
                <w:sz w:val="24"/>
              </w:rPr>
              <w:t xml:space="preserve"> </w:t>
            </w:r>
            <w:r>
              <w:rPr>
                <w:color w:val="231F20"/>
                <w:sz w:val="24"/>
              </w:rPr>
              <w:t>of</w:t>
            </w:r>
            <w:r>
              <w:rPr>
                <w:color w:val="231F20"/>
                <w:spacing w:val="-9"/>
                <w:sz w:val="24"/>
              </w:rPr>
              <w:t xml:space="preserve"> </w:t>
            </w:r>
            <w:r>
              <w:rPr>
                <w:color w:val="231F20"/>
                <w:sz w:val="24"/>
              </w:rPr>
              <w:t xml:space="preserve">at least 25 </w:t>
            </w:r>
            <w:proofErr w:type="spellStart"/>
            <w:r>
              <w:rPr>
                <w:color w:val="231F20"/>
                <w:sz w:val="24"/>
              </w:rPr>
              <w:t>metres</w:t>
            </w:r>
            <w:proofErr w:type="spellEnd"/>
            <w:r>
              <w:rPr>
                <w:color w:val="231F20"/>
                <w:sz w:val="24"/>
              </w:rPr>
              <w:t>?</w:t>
            </w:r>
          </w:p>
          <w:p w14:paraId="76B83168" w14:textId="53049063" w:rsidR="000E0A50" w:rsidRDefault="000E0A50">
            <w:pPr>
              <w:pStyle w:val="TableParagraph"/>
              <w:spacing w:line="276" w:lineRule="exact"/>
              <w:rPr>
                <w:sz w:val="24"/>
              </w:rPr>
            </w:pPr>
          </w:p>
        </w:tc>
        <w:tc>
          <w:tcPr>
            <w:tcW w:w="3798" w:type="dxa"/>
          </w:tcPr>
          <w:p w14:paraId="134C647C" w14:textId="5A495DFC" w:rsidR="000E0A50" w:rsidRDefault="00E86906" w:rsidP="00E86906">
            <w:pPr>
              <w:pStyle w:val="TableParagraph"/>
              <w:spacing w:before="130"/>
              <w:ind w:left="0"/>
              <w:rPr>
                <w:sz w:val="24"/>
              </w:rPr>
            </w:pPr>
            <w:r>
              <w:rPr>
                <w:sz w:val="24"/>
              </w:rPr>
              <w:t>81%</w:t>
            </w:r>
          </w:p>
        </w:tc>
      </w:tr>
      <w:tr w:rsidR="000E0A50" w14:paraId="22378DBC" w14:textId="77777777" w:rsidTr="00FE5F82">
        <w:trPr>
          <w:trHeight w:val="698"/>
        </w:trPr>
        <w:tc>
          <w:tcPr>
            <w:tcW w:w="11582" w:type="dxa"/>
          </w:tcPr>
          <w:p w14:paraId="79F0B89D" w14:textId="760A20D0" w:rsidR="000E0A50" w:rsidRDefault="001F33A1" w:rsidP="00FE5F82">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your</w:t>
            </w:r>
            <w:r>
              <w:rPr>
                <w:color w:val="231F20"/>
                <w:spacing w:val="-10"/>
                <w:sz w:val="24"/>
              </w:rPr>
              <w:t xml:space="preserve"> </w:t>
            </w:r>
            <w:r>
              <w:rPr>
                <w:color w:val="231F20"/>
                <w:sz w:val="24"/>
              </w:rPr>
              <w:t>current</w:t>
            </w:r>
            <w:r>
              <w:rPr>
                <w:color w:val="231F20"/>
                <w:spacing w:val="-9"/>
                <w:sz w:val="24"/>
              </w:rPr>
              <w:t xml:space="preserve"> </w:t>
            </w:r>
            <w:r>
              <w:rPr>
                <w:color w:val="231F20"/>
                <w:sz w:val="24"/>
              </w:rPr>
              <w:t>Year</w:t>
            </w:r>
            <w:r>
              <w:rPr>
                <w:color w:val="231F20"/>
                <w:spacing w:val="-9"/>
                <w:sz w:val="24"/>
              </w:rPr>
              <w:t xml:space="preserve"> </w:t>
            </w:r>
            <w:r>
              <w:rPr>
                <w:color w:val="231F20"/>
                <w:sz w:val="24"/>
              </w:rPr>
              <w:t>6</w:t>
            </w:r>
            <w:r>
              <w:rPr>
                <w:color w:val="231F20"/>
                <w:spacing w:val="-9"/>
                <w:sz w:val="24"/>
              </w:rPr>
              <w:t xml:space="preserve"> </w:t>
            </w:r>
            <w:r>
              <w:rPr>
                <w:color w:val="231F20"/>
                <w:sz w:val="24"/>
              </w:rPr>
              <w:t>cohort</w:t>
            </w:r>
            <w:r>
              <w:rPr>
                <w:color w:val="231F20"/>
                <w:spacing w:val="-10"/>
                <w:sz w:val="24"/>
              </w:rPr>
              <w:t xml:space="preserve"> </w:t>
            </w:r>
            <w:r>
              <w:rPr>
                <w:color w:val="231F20"/>
                <w:sz w:val="24"/>
              </w:rPr>
              <w:t>use</w:t>
            </w:r>
            <w:r>
              <w:rPr>
                <w:color w:val="231F20"/>
                <w:spacing w:val="-10"/>
                <w:sz w:val="24"/>
              </w:rPr>
              <w:t xml:space="preserve"> </w:t>
            </w:r>
            <w:r>
              <w:rPr>
                <w:color w:val="231F20"/>
                <w:sz w:val="24"/>
              </w:rPr>
              <w:t>a</w:t>
            </w:r>
            <w:r>
              <w:rPr>
                <w:color w:val="231F20"/>
                <w:spacing w:val="-10"/>
                <w:sz w:val="24"/>
              </w:rPr>
              <w:t xml:space="preserve"> </w:t>
            </w:r>
            <w:r>
              <w:rPr>
                <w:color w:val="231F20"/>
                <w:sz w:val="24"/>
              </w:rPr>
              <w:t>range</w:t>
            </w:r>
            <w:r>
              <w:rPr>
                <w:color w:val="231F20"/>
                <w:spacing w:val="-9"/>
                <w:sz w:val="24"/>
              </w:rPr>
              <w:t xml:space="preserve"> </w:t>
            </w:r>
            <w:r>
              <w:rPr>
                <w:color w:val="231F20"/>
                <w:sz w:val="24"/>
              </w:rPr>
              <w:t>of</w:t>
            </w:r>
            <w:r>
              <w:rPr>
                <w:color w:val="231F20"/>
                <w:spacing w:val="-10"/>
                <w:sz w:val="24"/>
              </w:rPr>
              <w:t xml:space="preserve"> </w:t>
            </w:r>
            <w:r>
              <w:rPr>
                <w:color w:val="231F20"/>
                <w:sz w:val="24"/>
              </w:rPr>
              <w:t>strokes</w:t>
            </w:r>
            <w:r>
              <w:rPr>
                <w:color w:val="231F20"/>
                <w:spacing w:val="-9"/>
                <w:sz w:val="24"/>
              </w:rPr>
              <w:t xml:space="preserve"> </w:t>
            </w:r>
            <w:r>
              <w:rPr>
                <w:color w:val="231F20"/>
                <w:sz w:val="24"/>
              </w:rPr>
              <w:t>effectively</w:t>
            </w:r>
            <w:r>
              <w:rPr>
                <w:color w:val="231F20"/>
                <w:spacing w:val="-9"/>
                <w:sz w:val="24"/>
              </w:rPr>
              <w:t xml:space="preserve"> </w:t>
            </w:r>
            <w:r>
              <w:rPr>
                <w:color w:val="231F20"/>
                <w:sz w:val="24"/>
              </w:rPr>
              <w:t>[for</w:t>
            </w:r>
            <w:r>
              <w:rPr>
                <w:color w:val="231F20"/>
                <w:spacing w:val="-10"/>
                <w:sz w:val="24"/>
              </w:rPr>
              <w:t xml:space="preserve"> </w:t>
            </w:r>
            <w:r>
              <w:rPr>
                <w:color w:val="231F20"/>
                <w:sz w:val="24"/>
              </w:rPr>
              <w:t>example,</w:t>
            </w:r>
            <w:r>
              <w:rPr>
                <w:color w:val="231F20"/>
                <w:spacing w:val="-10"/>
                <w:sz w:val="24"/>
              </w:rPr>
              <w:t xml:space="preserve"> </w:t>
            </w:r>
            <w:r>
              <w:rPr>
                <w:color w:val="231F20"/>
                <w:sz w:val="24"/>
              </w:rPr>
              <w:t>front</w:t>
            </w:r>
            <w:r>
              <w:rPr>
                <w:color w:val="231F20"/>
                <w:spacing w:val="-9"/>
                <w:sz w:val="24"/>
              </w:rPr>
              <w:t xml:space="preserve"> </w:t>
            </w:r>
            <w:r>
              <w:rPr>
                <w:color w:val="231F20"/>
                <w:sz w:val="24"/>
              </w:rPr>
              <w:t>crawl,</w:t>
            </w:r>
            <w:r>
              <w:rPr>
                <w:color w:val="231F20"/>
                <w:spacing w:val="-9"/>
                <w:sz w:val="24"/>
              </w:rPr>
              <w:t xml:space="preserve"> </w:t>
            </w:r>
            <w:r>
              <w:rPr>
                <w:color w:val="231F20"/>
                <w:sz w:val="24"/>
              </w:rPr>
              <w:t>backstroke and breaststroke]?</w:t>
            </w:r>
          </w:p>
        </w:tc>
        <w:tc>
          <w:tcPr>
            <w:tcW w:w="3798" w:type="dxa"/>
          </w:tcPr>
          <w:p w14:paraId="22E765C2" w14:textId="5F8EB820" w:rsidR="000E0A50" w:rsidRDefault="00E86906">
            <w:pPr>
              <w:pStyle w:val="TableParagraph"/>
              <w:spacing w:before="131"/>
              <w:ind w:left="42"/>
              <w:rPr>
                <w:sz w:val="24"/>
              </w:rPr>
            </w:pPr>
            <w:r>
              <w:rPr>
                <w:sz w:val="24"/>
              </w:rPr>
              <w:t>77%</w:t>
            </w:r>
          </w:p>
        </w:tc>
      </w:tr>
      <w:tr w:rsidR="000E0A50" w14:paraId="3BEC6C02" w14:textId="77777777">
        <w:trPr>
          <w:trHeight w:val="368"/>
        </w:trPr>
        <w:tc>
          <w:tcPr>
            <w:tcW w:w="11582" w:type="dxa"/>
          </w:tcPr>
          <w:p w14:paraId="484518FF" w14:textId="77777777" w:rsidR="000E0A50" w:rsidRDefault="001F33A1">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9"/>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10"/>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9"/>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10"/>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10"/>
                <w:sz w:val="24"/>
              </w:rPr>
              <w:t xml:space="preserve"> </w:t>
            </w:r>
            <w:r>
              <w:rPr>
                <w:b/>
                <w:color w:val="231F20"/>
                <w:spacing w:val="-2"/>
                <w:sz w:val="24"/>
              </w:rPr>
              <w:t>situations?</w:t>
            </w:r>
          </w:p>
        </w:tc>
        <w:tc>
          <w:tcPr>
            <w:tcW w:w="3798" w:type="dxa"/>
          </w:tcPr>
          <w:p w14:paraId="1DDCD537" w14:textId="007C031F" w:rsidR="000E0A50" w:rsidRDefault="00E86906">
            <w:pPr>
              <w:pStyle w:val="TableParagraph"/>
              <w:spacing w:before="41"/>
              <w:ind w:left="36"/>
              <w:rPr>
                <w:sz w:val="23"/>
              </w:rPr>
            </w:pPr>
            <w:r>
              <w:rPr>
                <w:w w:val="99"/>
                <w:sz w:val="23"/>
              </w:rPr>
              <w:t>42%</w:t>
            </w:r>
          </w:p>
        </w:tc>
      </w:tr>
      <w:tr w:rsidR="000E0A50" w14:paraId="794C152D" w14:textId="77777777">
        <w:trPr>
          <w:trHeight w:val="689"/>
        </w:trPr>
        <w:tc>
          <w:tcPr>
            <w:tcW w:w="11582" w:type="dxa"/>
          </w:tcPr>
          <w:p w14:paraId="77F85813" w14:textId="77777777" w:rsidR="000E0A50" w:rsidRDefault="001F33A1">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3"/>
                <w:sz w:val="24"/>
              </w:rPr>
              <w:t xml:space="preserve"> </w:t>
            </w:r>
            <w:r>
              <w:rPr>
                <w:color w:val="231F20"/>
                <w:sz w:val="24"/>
              </w:rPr>
              <w:t>to</w:t>
            </w:r>
            <w:r>
              <w:rPr>
                <w:color w:val="231F20"/>
                <w:spacing w:val="-4"/>
                <w:sz w:val="24"/>
              </w:rPr>
              <w:t xml:space="preserve"> </w:t>
            </w:r>
            <w:r>
              <w:rPr>
                <w:color w:val="231F20"/>
                <w:sz w:val="24"/>
              </w:rPr>
              <w:t>use</w:t>
            </w:r>
            <w:r>
              <w:rPr>
                <w:color w:val="231F20"/>
                <w:spacing w:val="-4"/>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3"/>
                <w:sz w:val="24"/>
              </w:rPr>
              <w:t xml:space="preserve"> </w:t>
            </w:r>
            <w:r>
              <w:rPr>
                <w:color w:val="231F20"/>
                <w:sz w:val="24"/>
              </w:rPr>
              <w:t>to</w:t>
            </w:r>
            <w:r>
              <w:rPr>
                <w:color w:val="231F20"/>
                <w:spacing w:val="-4"/>
                <w:sz w:val="24"/>
              </w:rPr>
              <w:t xml:space="preserve"> </w:t>
            </w:r>
            <w:r>
              <w:rPr>
                <w:color w:val="231F20"/>
                <w:sz w:val="24"/>
              </w:rPr>
              <w:t>provide</w:t>
            </w:r>
            <w:r>
              <w:rPr>
                <w:color w:val="231F20"/>
                <w:spacing w:val="-3"/>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4"/>
                <w:sz w:val="24"/>
              </w:rPr>
              <w:t xml:space="preserve"> </w:t>
            </w:r>
            <w:r>
              <w:rPr>
                <w:color w:val="231F20"/>
                <w:sz w:val="24"/>
              </w:rPr>
              <w:t>swimming</w:t>
            </w:r>
            <w:r>
              <w:rPr>
                <w:color w:val="231F20"/>
                <w:spacing w:val="-3"/>
                <w:sz w:val="24"/>
              </w:rPr>
              <w:t xml:space="preserve"> </w:t>
            </w:r>
            <w:r>
              <w:rPr>
                <w:color w:val="231F20"/>
                <w:sz w:val="24"/>
              </w:rPr>
              <w:t>but</w:t>
            </w:r>
            <w:r>
              <w:rPr>
                <w:color w:val="231F20"/>
                <w:spacing w:val="-4"/>
                <w:sz w:val="24"/>
              </w:rPr>
              <w:t xml:space="preserve"> </w:t>
            </w:r>
            <w:r>
              <w:rPr>
                <w:color w:val="231F20"/>
                <w:sz w:val="24"/>
              </w:rPr>
              <w:t xml:space="preserve">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D57B875" w14:textId="6F16878F" w:rsidR="000E0A50" w:rsidRDefault="001F33A1">
            <w:pPr>
              <w:pStyle w:val="TableParagraph"/>
              <w:spacing w:before="127"/>
              <w:ind w:left="43"/>
              <w:rPr>
                <w:sz w:val="24"/>
              </w:rPr>
            </w:pPr>
            <w:r>
              <w:rPr>
                <w:spacing w:val="-2"/>
                <w:sz w:val="24"/>
              </w:rPr>
              <w:t>No</w:t>
            </w:r>
          </w:p>
        </w:tc>
      </w:tr>
    </w:tbl>
    <w:p w14:paraId="76D553C9" w14:textId="6E2D8057" w:rsidR="00C00B98" w:rsidRDefault="00C00B98">
      <w:pPr>
        <w:rPr>
          <w:sz w:val="24"/>
        </w:rPr>
      </w:pPr>
    </w:p>
    <w:p w14:paraId="62A171C1" w14:textId="77777777" w:rsidR="00C00B98" w:rsidRDefault="00C00B98">
      <w:pPr>
        <w:rPr>
          <w:sz w:val="24"/>
        </w:rPr>
      </w:pPr>
      <w:r>
        <w:rPr>
          <w:sz w:val="24"/>
        </w:rPr>
        <w:br w:type="page"/>
      </w:r>
    </w:p>
    <w:p w14:paraId="49A2308D" w14:textId="4CD65769" w:rsidR="00C00B98" w:rsidRDefault="00C00B98">
      <w:pPr>
        <w:rPr>
          <w:sz w:val="24"/>
        </w:rPr>
      </w:pPr>
    </w:p>
    <w:p w14:paraId="264BA42A" w14:textId="732846FA" w:rsidR="00D47CEB" w:rsidRDefault="00C00B98" w:rsidP="0041600F">
      <w:pPr>
        <w:rPr>
          <w:sz w:val="24"/>
        </w:rPr>
      </w:pPr>
      <w:r w:rsidRPr="00C00B98">
        <w:rPr>
          <w:noProof/>
          <w:sz w:val="24"/>
          <w:lang w:val="en-GB" w:eastAsia="en-GB"/>
        </w:rPr>
        <mc:AlternateContent>
          <mc:Choice Requires="wps">
            <w:drawing>
              <wp:anchor distT="45720" distB="45720" distL="114300" distR="114300" simplePos="0" relativeHeight="487596032" behindDoc="0" locked="0" layoutInCell="1" allowOverlap="1" wp14:anchorId="4412F711" wp14:editId="35AA5B16">
                <wp:simplePos x="0" y="0"/>
                <wp:positionH relativeFrom="page">
                  <wp:posOffset>509905</wp:posOffset>
                </wp:positionH>
                <wp:positionV relativeFrom="paragraph">
                  <wp:posOffset>15875</wp:posOffset>
                </wp:positionV>
                <wp:extent cx="9707245" cy="5560695"/>
                <wp:effectExtent l="0" t="0" r="2730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7245" cy="5560695"/>
                        </a:xfrm>
                        <a:prstGeom prst="rect">
                          <a:avLst/>
                        </a:prstGeom>
                        <a:solidFill>
                          <a:srgbClr val="FFFFFF"/>
                        </a:solidFill>
                        <a:ln w="9525">
                          <a:solidFill>
                            <a:srgbClr val="000000"/>
                          </a:solidFill>
                          <a:miter lim="800000"/>
                          <a:headEnd/>
                          <a:tailEnd/>
                        </a:ln>
                      </wps:spPr>
                      <wps:txbx>
                        <w:txbxContent>
                          <w:p w14:paraId="0F9CFE60" w14:textId="77777777" w:rsidR="00142EC8" w:rsidRPr="00C00B98" w:rsidRDefault="00142EC8">
                            <w:pPr>
                              <w:rPr>
                                <w:b/>
                                <w:sz w:val="36"/>
                                <w:szCs w:val="36"/>
                                <w:u w:val="single"/>
                              </w:rPr>
                            </w:pPr>
                            <w:r w:rsidRPr="00C00B98">
                              <w:rPr>
                                <w:b/>
                                <w:sz w:val="36"/>
                                <w:szCs w:val="36"/>
                                <w:u w:val="single"/>
                              </w:rPr>
                              <w:t>Headlines</w:t>
                            </w:r>
                          </w:p>
                          <w:p w14:paraId="60FCA0E7" w14:textId="0122FB1F" w:rsidR="00142EC8" w:rsidRPr="00D47CEB" w:rsidRDefault="00142EC8">
                            <w:pPr>
                              <w:rPr>
                                <w:sz w:val="24"/>
                                <w:szCs w:val="24"/>
                              </w:rPr>
                            </w:pPr>
                            <w:r w:rsidRPr="00D47CEB">
                              <w:rPr>
                                <w:sz w:val="24"/>
                                <w:szCs w:val="24"/>
                              </w:rPr>
                              <w:t xml:space="preserve">● The Sports Mark gold award was awarded in 2022 and successfully renewed to the school in July 2023 for the 2023/24 academic year. </w:t>
                            </w:r>
                          </w:p>
                          <w:p w14:paraId="259A9D91" w14:textId="5C0674A1" w:rsidR="00142EC8" w:rsidRPr="00D47CEB" w:rsidRDefault="00142EC8">
                            <w:pPr>
                              <w:rPr>
                                <w:sz w:val="24"/>
                                <w:szCs w:val="24"/>
                              </w:rPr>
                            </w:pPr>
                            <w:r w:rsidRPr="00D47CEB">
                              <w:rPr>
                                <w:sz w:val="24"/>
                                <w:szCs w:val="24"/>
                              </w:rPr>
                              <w:t xml:space="preserve">● Sports coaches are employed to deliver sports provision during curriculum time and during lunchtime as well as extra-curriculum sessions. They provide valuable CPD to teaching staff. </w:t>
                            </w:r>
                          </w:p>
                          <w:p w14:paraId="5E90AD06" w14:textId="05D373E8" w:rsidR="00142EC8" w:rsidRPr="0020295B" w:rsidRDefault="00142EC8" w:rsidP="0020295B">
                            <w:pPr>
                              <w:rPr>
                                <w:sz w:val="24"/>
                                <w:szCs w:val="24"/>
                              </w:rPr>
                            </w:pPr>
                            <w:r w:rsidRPr="00D47CEB">
                              <w:rPr>
                                <w:sz w:val="24"/>
                                <w:szCs w:val="24"/>
                              </w:rPr>
                              <w:t xml:space="preserve">● </w:t>
                            </w:r>
                            <w:proofErr w:type="gramStart"/>
                            <w:r w:rsidRPr="00D47CEB">
                              <w:rPr>
                                <w:sz w:val="24"/>
                                <w:szCs w:val="24"/>
                              </w:rPr>
                              <w:t>The</w:t>
                            </w:r>
                            <w:proofErr w:type="gramEnd"/>
                            <w:r w:rsidRPr="00D47CEB">
                              <w:rPr>
                                <w:sz w:val="24"/>
                                <w:szCs w:val="24"/>
                              </w:rPr>
                              <w:t xml:space="preserve"> sports coach helps to promote active lunch times through running intra-school competitions such as our Euro themed football tournament. These activities further promote healthy, physical habits to our children giving them opportunities to taste varied sports in either a non-competitive or competitive setting. </w:t>
                            </w:r>
                          </w:p>
                          <w:p w14:paraId="65BAFEED" w14:textId="7F783027" w:rsidR="00142EC8" w:rsidRDefault="00142EC8" w:rsidP="0020295B">
                            <w:pPr>
                              <w:rPr>
                                <w:sz w:val="24"/>
                                <w:szCs w:val="24"/>
                              </w:rPr>
                            </w:pPr>
                            <w:r w:rsidRPr="00D47CEB">
                              <w:rPr>
                                <w:sz w:val="24"/>
                                <w:szCs w:val="24"/>
                              </w:rPr>
                              <w:t xml:space="preserve">● Specialist coaches are also employed to lead a wide range of after school sports clubs for all children. </w:t>
                            </w:r>
                          </w:p>
                          <w:p w14:paraId="40DC3ACF" w14:textId="235EA85A" w:rsidR="00142EC8" w:rsidRPr="0020295B" w:rsidRDefault="00142EC8" w:rsidP="0020295B">
                            <w:pPr>
                              <w:rPr>
                                <w:sz w:val="24"/>
                                <w:szCs w:val="24"/>
                              </w:rPr>
                            </w:pPr>
                            <w:r w:rsidRPr="00D47CEB">
                              <w:rPr>
                                <w:sz w:val="24"/>
                                <w:szCs w:val="24"/>
                              </w:rPr>
                              <w:t>●</w:t>
                            </w:r>
                            <w:r>
                              <w:rPr>
                                <w:sz w:val="24"/>
                                <w:szCs w:val="24"/>
                              </w:rPr>
                              <w:t xml:space="preserve"> </w:t>
                            </w:r>
                            <w:proofErr w:type="gramStart"/>
                            <w:r>
                              <w:rPr>
                                <w:sz w:val="24"/>
                                <w:szCs w:val="24"/>
                              </w:rPr>
                              <w:t>We</w:t>
                            </w:r>
                            <w:proofErr w:type="gramEnd"/>
                            <w:r>
                              <w:rPr>
                                <w:sz w:val="24"/>
                                <w:szCs w:val="24"/>
                              </w:rPr>
                              <w:t xml:space="preserve"> have created links with outside </w:t>
                            </w:r>
                            <w:proofErr w:type="spellStart"/>
                            <w:r>
                              <w:rPr>
                                <w:sz w:val="24"/>
                                <w:szCs w:val="24"/>
                              </w:rPr>
                              <w:t>organisations</w:t>
                            </w:r>
                            <w:proofErr w:type="spellEnd"/>
                            <w:r>
                              <w:rPr>
                                <w:sz w:val="24"/>
                                <w:szCs w:val="24"/>
                              </w:rPr>
                              <w:t xml:space="preserve"> such as LFC foundation who have offered alternative experiences for our children as well as high quality PE provision and staff CPD. </w:t>
                            </w:r>
                          </w:p>
                          <w:p w14:paraId="52E00FF7" w14:textId="77777777" w:rsidR="00142EC8" w:rsidRPr="00D47CEB" w:rsidRDefault="00142EC8">
                            <w:pPr>
                              <w:rPr>
                                <w:sz w:val="24"/>
                                <w:szCs w:val="24"/>
                              </w:rPr>
                            </w:pPr>
                            <w:r w:rsidRPr="00D47CEB">
                              <w:rPr>
                                <w:sz w:val="24"/>
                                <w:szCs w:val="24"/>
                              </w:rPr>
                              <w:t>● The Specialist School Games Officer provided training and support for our P.E. leader to improve their confidence and competence in leading P.E. and sports.</w:t>
                            </w:r>
                          </w:p>
                          <w:p w14:paraId="3B12E847" w14:textId="77777777" w:rsidR="00142EC8" w:rsidRPr="00D47CEB" w:rsidRDefault="00142EC8">
                            <w:pPr>
                              <w:rPr>
                                <w:sz w:val="24"/>
                                <w:szCs w:val="24"/>
                              </w:rPr>
                            </w:pPr>
                            <w:r w:rsidRPr="00D47CEB">
                              <w:rPr>
                                <w:sz w:val="24"/>
                                <w:szCs w:val="24"/>
                              </w:rPr>
                              <w:t xml:space="preserve">● Sports competitions have been reintroduced. A variety of competitive opportunities have been provided for children across key stages. </w:t>
                            </w:r>
                          </w:p>
                          <w:p w14:paraId="12C66FFE" w14:textId="77777777" w:rsidR="00142EC8" w:rsidRPr="00D47CEB" w:rsidRDefault="00142EC8">
                            <w:pPr>
                              <w:rPr>
                                <w:sz w:val="24"/>
                                <w:szCs w:val="24"/>
                              </w:rPr>
                            </w:pPr>
                            <w:r w:rsidRPr="00D47CEB">
                              <w:rPr>
                                <w:sz w:val="24"/>
                                <w:szCs w:val="24"/>
                              </w:rPr>
                              <w:t xml:space="preserve">● Children have been sign-posted to many of our local clubs were they can extend and develop their knowledge and skills e.g. Football clubs, Dance clubs, Tennis clubs and Gymnastics clubs. </w:t>
                            </w:r>
                          </w:p>
                          <w:p w14:paraId="36A210EF" w14:textId="374FF09C" w:rsidR="00142EC8" w:rsidRPr="00D47CEB" w:rsidRDefault="00142EC8">
                            <w:pPr>
                              <w:rPr>
                                <w:sz w:val="24"/>
                                <w:szCs w:val="24"/>
                              </w:rPr>
                            </w:pPr>
                            <w:r w:rsidRPr="00D47CEB">
                              <w:rPr>
                                <w:sz w:val="24"/>
                                <w:szCs w:val="24"/>
                              </w:rPr>
                              <w:t>● All of our extra-curricular clubs are free of charge to parents as they are paid for via the sports premium or are run by school staff at no cost. Our clubs are varied and offer lots of opportunities for children to access sports they may not have ever played for before. Please see below for our 2023/2024 offering.</w:t>
                            </w:r>
                          </w:p>
                          <w:p w14:paraId="3C3C2407" w14:textId="34757E5D" w:rsidR="00142EC8" w:rsidRDefault="00142EC8">
                            <w:pPr>
                              <w:rPr>
                                <w:sz w:val="24"/>
                                <w:szCs w:val="24"/>
                              </w:rPr>
                            </w:pPr>
                            <w:r w:rsidRPr="00D47CEB">
                              <w:rPr>
                                <w:sz w:val="24"/>
                                <w:szCs w:val="24"/>
                              </w:rPr>
                              <w:t xml:space="preserve">● </w:t>
                            </w:r>
                            <w:proofErr w:type="gramStart"/>
                            <w:r w:rsidRPr="00D47CEB">
                              <w:rPr>
                                <w:sz w:val="24"/>
                                <w:szCs w:val="24"/>
                              </w:rPr>
                              <w:t>We</w:t>
                            </w:r>
                            <w:proofErr w:type="gramEnd"/>
                            <w:r w:rsidRPr="00D47CEB">
                              <w:rPr>
                                <w:sz w:val="24"/>
                                <w:szCs w:val="24"/>
                              </w:rPr>
                              <w:t xml:space="preserve"> trained a number our Year 5 and 6 pupils to take on the role of play-leaders and sports leaders.</w:t>
                            </w:r>
                          </w:p>
                          <w:p w14:paraId="1A7D74A7" w14:textId="77777777" w:rsidR="00142EC8" w:rsidRDefault="00142EC8">
                            <w:pPr>
                              <w:rPr>
                                <w:sz w:val="24"/>
                                <w:szCs w:val="24"/>
                              </w:rPr>
                            </w:pPr>
                          </w:p>
                          <w:p w14:paraId="18EFD240" w14:textId="77777777" w:rsidR="00142EC8" w:rsidRPr="0094795F" w:rsidRDefault="00142EC8">
                            <w:pPr>
                              <w:rPr>
                                <w:b/>
                                <w:sz w:val="36"/>
                                <w:szCs w:val="36"/>
                                <w:u w:val="single"/>
                              </w:rPr>
                            </w:pPr>
                            <w:r w:rsidRPr="0094795F">
                              <w:rPr>
                                <w:b/>
                                <w:sz w:val="36"/>
                                <w:szCs w:val="36"/>
                                <w:u w:val="single"/>
                              </w:rPr>
                              <w:t xml:space="preserve">Further Key Indicators for 2023-2024 </w:t>
                            </w:r>
                          </w:p>
                          <w:p w14:paraId="262DC9C1" w14:textId="77777777" w:rsidR="00142EC8" w:rsidRPr="0094795F" w:rsidRDefault="00142EC8">
                            <w:pPr>
                              <w:rPr>
                                <w:sz w:val="24"/>
                                <w:szCs w:val="24"/>
                              </w:rPr>
                            </w:pPr>
                            <w:r w:rsidRPr="0094795F">
                              <w:rPr>
                                <w:sz w:val="24"/>
                                <w:szCs w:val="24"/>
                              </w:rPr>
                              <w:t xml:space="preserve">● </w:t>
                            </w:r>
                            <w:proofErr w:type="gramStart"/>
                            <w:r w:rsidRPr="0094795F">
                              <w:rPr>
                                <w:sz w:val="24"/>
                                <w:szCs w:val="24"/>
                              </w:rPr>
                              <w:t>Swimming</w:t>
                            </w:r>
                            <w:proofErr w:type="gramEnd"/>
                            <w:r w:rsidRPr="0094795F">
                              <w:rPr>
                                <w:sz w:val="24"/>
                                <w:szCs w:val="24"/>
                              </w:rPr>
                              <w:t xml:space="preserve"> in Key Stage 2 is compulsory. Our explicit aim is that every child should be able to leave primary school able to swim independently. </w:t>
                            </w:r>
                          </w:p>
                          <w:p w14:paraId="33929942" w14:textId="77777777" w:rsidR="00142EC8" w:rsidRPr="0094795F" w:rsidRDefault="00142EC8">
                            <w:pPr>
                              <w:rPr>
                                <w:sz w:val="24"/>
                                <w:szCs w:val="24"/>
                              </w:rPr>
                            </w:pPr>
                            <w:r w:rsidRPr="0094795F">
                              <w:rPr>
                                <w:sz w:val="24"/>
                                <w:szCs w:val="24"/>
                              </w:rPr>
                              <w:t xml:space="preserve">● </w:t>
                            </w:r>
                            <w:proofErr w:type="gramStart"/>
                            <w:r w:rsidRPr="0094795F">
                              <w:rPr>
                                <w:sz w:val="24"/>
                                <w:szCs w:val="24"/>
                              </w:rPr>
                              <w:t>Cycling</w:t>
                            </w:r>
                            <w:proofErr w:type="gramEnd"/>
                            <w:r w:rsidRPr="0094795F">
                              <w:rPr>
                                <w:sz w:val="24"/>
                                <w:szCs w:val="24"/>
                              </w:rPr>
                              <w:t xml:space="preserve"> proficiency training in Year 5 and Year 6. Again we have an explicit aim that every child who participates (this is a voluntary activity) will leave primary school able to cycle and be trained to cycle on the roads safely. </w:t>
                            </w:r>
                          </w:p>
                          <w:p w14:paraId="4C4DA8AB" w14:textId="77777777" w:rsidR="00142EC8" w:rsidRPr="0094795F" w:rsidRDefault="00142EC8">
                            <w:pPr>
                              <w:rPr>
                                <w:sz w:val="24"/>
                                <w:szCs w:val="24"/>
                              </w:rPr>
                            </w:pPr>
                            <w:r w:rsidRPr="0094795F">
                              <w:rPr>
                                <w:sz w:val="24"/>
                                <w:szCs w:val="24"/>
                              </w:rPr>
                              <w:t xml:space="preserve">● Whole school tennis coaching through our partnership with Thorndale Tennis Club. </w:t>
                            </w:r>
                          </w:p>
                          <w:p w14:paraId="1FBE72BE" w14:textId="5DA5CEE9" w:rsidR="00142EC8" w:rsidRPr="0094795F" w:rsidRDefault="00142EC8">
                            <w:pPr>
                              <w:rPr>
                                <w:sz w:val="24"/>
                                <w:szCs w:val="24"/>
                              </w:rPr>
                            </w:pPr>
                            <w:r w:rsidRPr="0094795F">
                              <w:rPr>
                                <w:sz w:val="24"/>
                                <w:szCs w:val="24"/>
                              </w:rPr>
                              <w:t xml:space="preserve">● </w:t>
                            </w:r>
                            <w:proofErr w:type="spellStart"/>
                            <w:r w:rsidRPr="0094795F">
                              <w:rPr>
                                <w:sz w:val="24"/>
                                <w:szCs w:val="24"/>
                              </w:rPr>
                              <w:t>Subsidised</w:t>
                            </w:r>
                            <w:proofErr w:type="spellEnd"/>
                            <w:r w:rsidRPr="0094795F">
                              <w:rPr>
                                <w:sz w:val="24"/>
                                <w:szCs w:val="24"/>
                              </w:rPr>
                              <w:t xml:space="preserve"> residential activities to provide tuition in water sports, climbing, abseiling etc. </w:t>
                            </w:r>
                          </w:p>
                          <w:p w14:paraId="2CFD7F44" w14:textId="77777777" w:rsidR="00142EC8" w:rsidRPr="00D47CEB" w:rsidRDefault="00142EC8">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2F711" id="Text Box 2" o:spid="_x0000_s1028" type="#_x0000_t202" style="position:absolute;margin-left:40.15pt;margin-top:1.25pt;width:764.35pt;height:437.85pt;z-index:487596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">
                <v:textbox>
                  <w:txbxContent>
                    <w:p w14:paraId="0F9CFE60" w14:textId="77777777" w:rsidR="00142EC8" w:rsidRPr="00C00B98" w:rsidRDefault="00142EC8">
                      <w:pPr>
                        <w:rPr>
                          <w:b/>
                          <w:sz w:val="36"/>
                          <w:szCs w:val="36"/>
                          <w:u w:val="single"/>
                        </w:rPr>
                      </w:pPr>
                      <w:r w:rsidRPr="00C00B98">
                        <w:rPr>
                          <w:b/>
                          <w:sz w:val="36"/>
                          <w:szCs w:val="36"/>
                          <w:u w:val="single"/>
                        </w:rPr>
                        <w:t>Headlines</w:t>
                      </w:r>
                    </w:p>
                    <w:p w14:paraId="60FCA0E7" w14:textId="0122FB1F" w:rsidR="00142EC8" w:rsidRPr="00D47CEB" w:rsidRDefault="00142EC8">
                      <w:pPr>
                        <w:rPr>
                          <w:sz w:val="24"/>
                          <w:szCs w:val="24"/>
                        </w:rPr>
                      </w:pPr>
                      <w:r w:rsidRPr="00D47CEB">
                        <w:rPr>
                          <w:sz w:val="24"/>
                          <w:szCs w:val="24"/>
                        </w:rPr>
                        <w:t xml:space="preserve">● The Sports Mark gold award was awarded in 2022 and successfully renewed to the school in July 2023 for the 2023/24 academic year. </w:t>
                      </w:r>
                    </w:p>
                    <w:p w14:paraId="259A9D91" w14:textId="5C0674A1" w:rsidR="00142EC8" w:rsidRPr="00D47CEB" w:rsidRDefault="00142EC8">
                      <w:pPr>
                        <w:rPr>
                          <w:sz w:val="24"/>
                          <w:szCs w:val="24"/>
                        </w:rPr>
                      </w:pPr>
                      <w:r w:rsidRPr="00D47CEB">
                        <w:rPr>
                          <w:sz w:val="24"/>
                          <w:szCs w:val="24"/>
                        </w:rPr>
                        <w:t xml:space="preserve">● Sports coaches are employed to deliver sports provision during curriculum time and during lunchtime as well as extra-curriculum sessions. They provide valuable CPD to teaching staff. </w:t>
                      </w:r>
                    </w:p>
                    <w:p w14:paraId="5E90AD06" w14:textId="05D373E8" w:rsidR="00142EC8" w:rsidRPr="0020295B" w:rsidRDefault="00142EC8" w:rsidP="0020295B">
                      <w:pPr>
                        <w:rPr>
                          <w:sz w:val="24"/>
                          <w:szCs w:val="24"/>
                        </w:rPr>
                      </w:pPr>
                      <w:r w:rsidRPr="00D47CEB">
                        <w:rPr>
                          <w:sz w:val="24"/>
                          <w:szCs w:val="24"/>
                        </w:rPr>
                        <w:t xml:space="preserve">● </w:t>
                      </w:r>
                      <w:proofErr w:type="gramStart"/>
                      <w:r w:rsidRPr="00D47CEB">
                        <w:rPr>
                          <w:sz w:val="24"/>
                          <w:szCs w:val="24"/>
                        </w:rPr>
                        <w:t>The</w:t>
                      </w:r>
                      <w:proofErr w:type="gramEnd"/>
                      <w:r w:rsidRPr="00D47CEB">
                        <w:rPr>
                          <w:sz w:val="24"/>
                          <w:szCs w:val="24"/>
                        </w:rPr>
                        <w:t xml:space="preserve"> sports coach helps to promote active lunch times through running intra-school competitions such as our Euro themed football tournament. These activities further promote healthy, physical habits to our children giving them opportunities to taste varied sports in either a non-competitive or competitive setting. </w:t>
                      </w:r>
                    </w:p>
                    <w:p w14:paraId="65BAFEED" w14:textId="7F783027" w:rsidR="00142EC8" w:rsidRDefault="00142EC8" w:rsidP="0020295B">
                      <w:pPr>
                        <w:rPr>
                          <w:sz w:val="24"/>
                          <w:szCs w:val="24"/>
                        </w:rPr>
                      </w:pPr>
                      <w:r w:rsidRPr="00D47CEB">
                        <w:rPr>
                          <w:sz w:val="24"/>
                          <w:szCs w:val="24"/>
                        </w:rPr>
                        <w:t xml:space="preserve">● Specialist coaches are also employed to lead a wide range of after school sports clubs for all children. </w:t>
                      </w:r>
                    </w:p>
                    <w:p w14:paraId="40DC3ACF" w14:textId="235EA85A" w:rsidR="00142EC8" w:rsidRPr="0020295B" w:rsidRDefault="00142EC8" w:rsidP="0020295B">
                      <w:pPr>
                        <w:rPr>
                          <w:sz w:val="24"/>
                          <w:szCs w:val="24"/>
                        </w:rPr>
                      </w:pPr>
                      <w:r w:rsidRPr="00D47CEB">
                        <w:rPr>
                          <w:sz w:val="24"/>
                          <w:szCs w:val="24"/>
                        </w:rPr>
                        <w:t>●</w:t>
                      </w:r>
                      <w:r>
                        <w:rPr>
                          <w:sz w:val="24"/>
                          <w:szCs w:val="24"/>
                        </w:rPr>
                        <w:t xml:space="preserve"> </w:t>
                      </w:r>
                      <w:proofErr w:type="gramStart"/>
                      <w:r>
                        <w:rPr>
                          <w:sz w:val="24"/>
                          <w:szCs w:val="24"/>
                        </w:rPr>
                        <w:t>We</w:t>
                      </w:r>
                      <w:proofErr w:type="gramEnd"/>
                      <w:r>
                        <w:rPr>
                          <w:sz w:val="24"/>
                          <w:szCs w:val="24"/>
                        </w:rPr>
                        <w:t xml:space="preserve"> have created links with outside </w:t>
                      </w:r>
                      <w:proofErr w:type="spellStart"/>
                      <w:r>
                        <w:rPr>
                          <w:sz w:val="24"/>
                          <w:szCs w:val="24"/>
                        </w:rPr>
                        <w:t>organisations</w:t>
                      </w:r>
                      <w:proofErr w:type="spellEnd"/>
                      <w:r>
                        <w:rPr>
                          <w:sz w:val="24"/>
                          <w:szCs w:val="24"/>
                        </w:rPr>
                        <w:t xml:space="preserve"> such as LFC foundation who have offered alternative experiences for our children as well as high quality PE provision and staff CPD. </w:t>
                      </w:r>
                    </w:p>
                    <w:p w14:paraId="52E00FF7" w14:textId="77777777" w:rsidR="00142EC8" w:rsidRPr="00D47CEB" w:rsidRDefault="00142EC8">
                      <w:pPr>
                        <w:rPr>
                          <w:sz w:val="24"/>
                          <w:szCs w:val="24"/>
                        </w:rPr>
                      </w:pPr>
                      <w:r w:rsidRPr="00D47CEB">
                        <w:rPr>
                          <w:sz w:val="24"/>
                          <w:szCs w:val="24"/>
                        </w:rPr>
                        <w:t>● The Specialist School Games Officer provided training and support for our P.E. leader to improve their confidence and competence in leading P.E. and sports.</w:t>
                      </w:r>
                    </w:p>
                    <w:p w14:paraId="3B12E847" w14:textId="77777777" w:rsidR="00142EC8" w:rsidRPr="00D47CEB" w:rsidRDefault="00142EC8">
                      <w:pPr>
                        <w:rPr>
                          <w:sz w:val="24"/>
                          <w:szCs w:val="24"/>
                        </w:rPr>
                      </w:pPr>
                      <w:r w:rsidRPr="00D47CEB">
                        <w:rPr>
                          <w:sz w:val="24"/>
                          <w:szCs w:val="24"/>
                        </w:rPr>
                        <w:t xml:space="preserve">● Sports competitions have been reintroduced. A variety of competitive opportunities have been provided for children across key stages. </w:t>
                      </w:r>
                    </w:p>
                    <w:p w14:paraId="12C66FFE" w14:textId="77777777" w:rsidR="00142EC8" w:rsidRPr="00D47CEB" w:rsidRDefault="00142EC8">
                      <w:pPr>
                        <w:rPr>
                          <w:sz w:val="24"/>
                          <w:szCs w:val="24"/>
                        </w:rPr>
                      </w:pPr>
                      <w:r w:rsidRPr="00D47CEB">
                        <w:rPr>
                          <w:sz w:val="24"/>
                          <w:szCs w:val="24"/>
                        </w:rPr>
                        <w:t xml:space="preserve">● Children have been sign-posted to many of our local clubs were they can extend and develop their knowledge and skills e.g. Football clubs, Dance clubs, Tennis clubs and Gymnastics clubs. </w:t>
                      </w:r>
                    </w:p>
                    <w:p w14:paraId="36A210EF" w14:textId="374FF09C" w:rsidR="00142EC8" w:rsidRPr="00D47CEB" w:rsidRDefault="00142EC8">
                      <w:pPr>
                        <w:rPr>
                          <w:sz w:val="24"/>
                          <w:szCs w:val="24"/>
                        </w:rPr>
                      </w:pPr>
                      <w:r w:rsidRPr="00D47CEB">
                        <w:rPr>
                          <w:sz w:val="24"/>
                          <w:szCs w:val="24"/>
                        </w:rPr>
                        <w:t>● All of our extra-curricular clubs are free of charge to parents as they are paid for via the sports premium or are run by school staff at no cost. Our clubs are varied and offer lots of opportunities for children to access sports they may not have ever played for before. Please see below for our 2023/2024 offering.</w:t>
                      </w:r>
                    </w:p>
                    <w:p w14:paraId="3C3C2407" w14:textId="34757E5D" w:rsidR="00142EC8" w:rsidRDefault="00142EC8">
                      <w:pPr>
                        <w:rPr>
                          <w:sz w:val="24"/>
                          <w:szCs w:val="24"/>
                        </w:rPr>
                      </w:pPr>
                      <w:r w:rsidRPr="00D47CEB">
                        <w:rPr>
                          <w:sz w:val="24"/>
                          <w:szCs w:val="24"/>
                        </w:rPr>
                        <w:t xml:space="preserve">● </w:t>
                      </w:r>
                      <w:proofErr w:type="gramStart"/>
                      <w:r w:rsidRPr="00D47CEB">
                        <w:rPr>
                          <w:sz w:val="24"/>
                          <w:szCs w:val="24"/>
                        </w:rPr>
                        <w:t>We</w:t>
                      </w:r>
                      <w:proofErr w:type="gramEnd"/>
                      <w:r w:rsidRPr="00D47CEB">
                        <w:rPr>
                          <w:sz w:val="24"/>
                          <w:szCs w:val="24"/>
                        </w:rPr>
                        <w:t xml:space="preserve"> trained a number our Year 5 and 6 pupils to take on the role of play-leaders and sports leaders.</w:t>
                      </w:r>
                    </w:p>
                    <w:p w14:paraId="1A7D74A7" w14:textId="77777777" w:rsidR="00142EC8" w:rsidRDefault="00142EC8">
                      <w:pPr>
                        <w:rPr>
                          <w:sz w:val="24"/>
                          <w:szCs w:val="24"/>
                        </w:rPr>
                      </w:pPr>
                    </w:p>
                    <w:p w14:paraId="18EFD240" w14:textId="77777777" w:rsidR="00142EC8" w:rsidRPr="0094795F" w:rsidRDefault="00142EC8">
                      <w:pPr>
                        <w:rPr>
                          <w:b/>
                          <w:sz w:val="36"/>
                          <w:szCs w:val="36"/>
                          <w:u w:val="single"/>
                        </w:rPr>
                      </w:pPr>
                      <w:r w:rsidRPr="0094795F">
                        <w:rPr>
                          <w:b/>
                          <w:sz w:val="36"/>
                          <w:szCs w:val="36"/>
                          <w:u w:val="single"/>
                        </w:rPr>
                        <w:t xml:space="preserve">Further Key Indicators for 2023-2024 </w:t>
                      </w:r>
                    </w:p>
                    <w:p w14:paraId="262DC9C1" w14:textId="77777777" w:rsidR="00142EC8" w:rsidRPr="0094795F" w:rsidRDefault="00142EC8">
                      <w:pPr>
                        <w:rPr>
                          <w:sz w:val="24"/>
                          <w:szCs w:val="24"/>
                        </w:rPr>
                      </w:pPr>
                      <w:r w:rsidRPr="0094795F">
                        <w:rPr>
                          <w:sz w:val="24"/>
                          <w:szCs w:val="24"/>
                        </w:rPr>
                        <w:t xml:space="preserve">● </w:t>
                      </w:r>
                      <w:proofErr w:type="gramStart"/>
                      <w:r w:rsidRPr="0094795F">
                        <w:rPr>
                          <w:sz w:val="24"/>
                          <w:szCs w:val="24"/>
                        </w:rPr>
                        <w:t>Swimming</w:t>
                      </w:r>
                      <w:proofErr w:type="gramEnd"/>
                      <w:r w:rsidRPr="0094795F">
                        <w:rPr>
                          <w:sz w:val="24"/>
                          <w:szCs w:val="24"/>
                        </w:rPr>
                        <w:t xml:space="preserve"> in Key Stage 2 is compulsory. Our explicit aim is that every child should be able to leave primary school able to swim independently. </w:t>
                      </w:r>
                    </w:p>
                    <w:p w14:paraId="33929942" w14:textId="77777777" w:rsidR="00142EC8" w:rsidRPr="0094795F" w:rsidRDefault="00142EC8">
                      <w:pPr>
                        <w:rPr>
                          <w:sz w:val="24"/>
                          <w:szCs w:val="24"/>
                        </w:rPr>
                      </w:pPr>
                      <w:r w:rsidRPr="0094795F">
                        <w:rPr>
                          <w:sz w:val="24"/>
                          <w:szCs w:val="24"/>
                        </w:rPr>
                        <w:t xml:space="preserve">● </w:t>
                      </w:r>
                      <w:proofErr w:type="gramStart"/>
                      <w:r w:rsidRPr="0094795F">
                        <w:rPr>
                          <w:sz w:val="24"/>
                          <w:szCs w:val="24"/>
                        </w:rPr>
                        <w:t>Cycling</w:t>
                      </w:r>
                      <w:proofErr w:type="gramEnd"/>
                      <w:r w:rsidRPr="0094795F">
                        <w:rPr>
                          <w:sz w:val="24"/>
                          <w:szCs w:val="24"/>
                        </w:rPr>
                        <w:t xml:space="preserve"> proficiency training in Year 5 and Year 6. Again we have an explicit aim that every child who participates (this is a voluntary activity) will leave primary school able to cycle and be trained to cycle on the roads safely. </w:t>
                      </w:r>
                    </w:p>
                    <w:p w14:paraId="4C4DA8AB" w14:textId="77777777" w:rsidR="00142EC8" w:rsidRPr="0094795F" w:rsidRDefault="00142EC8">
                      <w:pPr>
                        <w:rPr>
                          <w:sz w:val="24"/>
                          <w:szCs w:val="24"/>
                        </w:rPr>
                      </w:pPr>
                      <w:r w:rsidRPr="0094795F">
                        <w:rPr>
                          <w:sz w:val="24"/>
                          <w:szCs w:val="24"/>
                        </w:rPr>
                        <w:t xml:space="preserve">● Whole school tennis coaching through our partnership with Thorndale Tennis Club. </w:t>
                      </w:r>
                    </w:p>
                    <w:p w14:paraId="1FBE72BE" w14:textId="5DA5CEE9" w:rsidR="00142EC8" w:rsidRPr="0094795F" w:rsidRDefault="00142EC8">
                      <w:pPr>
                        <w:rPr>
                          <w:sz w:val="24"/>
                          <w:szCs w:val="24"/>
                        </w:rPr>
                      </w:pPr>
                      <w:r w:rsidRPr="0094795F">
                        <w:rPr>
                          <w:sz w:val="24"/>
                          <w:szCs w:val="24"/>
                        </w:rPr>
                        <w:t xml:space="preserve">● </w:t>
                      </w:r>
                      <w:proofErr w:type="spellStart"/>
                      <w:r w:rsidRPr="0094795F">
                        <w:rPr>
                          <w:sz w:val="24"/>
                          <w:szCs w:val="24"/>
                        </w:rPr>
                        <w:t>Subsidised</w:t>
                      </w:r>
                      <w:proofErr w:type="spellEnd"/>
                      <w:r w:rsidRPr="0094795F">
                        <w:rPr>
                          <w:sz w:val="24"/>
                          <w:szCs w:val="24"/>
                        </w:rPr>
                        <w:t xml:space="preserve"> residential activities to provide tuition in water sports, climbing, abseiling etc. </w:t>
                      </w:r>
                    </w:p>
                    <w:p w14:paraId="2CFD7F44" w14:textId="77777777" w:rsidR="00142EC8" w:rsidRPr="00D47CEB" w:rsidRDefault="00142EC8">
                      <w:pPr>
                        <w:rPr>
                          <w:sz w:val="24"/>
                          <w:szCs w:val="24"/>
                        </w:rPr>
                      </w:pPr>
                    </w:p>
                  </w:txbxContent>
                </v:textbox>
                <w10:wrap type="square" anchorx="page"/>
              </v:shape>
            </w:pict>
          </mc:Fallback>
        </mc:AlternateContent>
      </w:r>
      <w:r>
        <w:rPr>
          <w:sz w:val="24"/>
        </w:rPr>
        <w:br w:type="page"/>
      </w:r>
    </w:p>
    <w:p w14:paraId="6B37CDDE" w14:textId="77777777" w:rsidR="0041600F" w:rsidRPr="0041600F" w:rsidRDefault="0041600F" w:rsidP="0041600F">
      <w:pPr>
        <w:rPr>
          <w:sz w:val="24"/>
        </w:rPr>
      </w:pPr>
    </w:p>
    <w:p w14:paraId="3EE5AB29" w14:textId="77777777" w:rsidR="00D47CEB" w:rsidRDefault="00D47CEB" w:rsidP="00D47CEB">
      <w:pPr>
        <w:jc w:val="center"/>
        <w:rPr>
          <w:rFonts w:ascii="Arial" w:eastAsia="Arial" w:hAnsi="Arial" w:cs="Arial"/>
        </w:rPr>
      </w:pPr>
      <w:r>
        <w:rPr>
          <w:b/>
          <w:sz w:val="32"/>
          <w:szCs w:val="32"/>
          <w:u w:val="single"/>
        </w:rPr>
        <w:t>Mount Primary Extra-curricular timetable 2023 - 2024</w:t>
      </w:r>
    </w:p>
    <w:p w14:paraId="0BE41DD0" w14:textId="77777777" w:rsidR="00D47CEB" w:rsidRDefault="00D47CEB" w:rsidP="00D47CEB">
      <w:pPr>
        <w:pBdr>
          <w:top w:val="nil"/>
          <w:left w:val="nil"/>
          <w:bottom w:val="nil"/>
          <w:right w:val="nil"/>
          <w:between w:val="nil"/>
        </w:pBdr>
        <w:spacing w:line="276" w:lineRule="auto"/>
        <w:rPr>
          <w:rFonts w:ascii="Arial" w:eastAsia="Arial" w:hAnsi="Arial" w:cs="Arial"/>
        </w:rPr>
      </w:pPr>
    </w:p>
    <w:tbl>
      <w:tblPr>
        <w:tblW w:w="163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3"/>
        <w:gridCol w:w="2705"/>
        <w:gridCol w:w="2703"/>
        <w:gridCol w:w="2788"/>
        <w:gridCol w:w="2709"/>
        <w:gridCol w:w="2702"/>
      </w:tblGrid>
      <w:tr w:rsidR="00D47CEB" w14:paraId="7DE34EBF" w14:textId="77777777" w:rsidTr="0020295B">
        <w:trPr>
          <w:trHeight w:val="604"/>
        </w:trPr>
        <w:tc>
          <w:tcPr>
            <w:tcW w:w="2703" w:type="dxa"/>
            <w:shd w:val="clear" w:color="auto" w:fill="BDD7EE"/>
          </w:tcPr>
          <w:p w14:paraId="495866D7" w14:textId="77777777" w:rsidR="00D47CEB" w:rsidRDefault="00D47CEB" w:rsidP="00D47CEB">
            <w:pPr>
              <w:jc w:val="center"/>
              <w:rPr>
                <w:b/>
                <w:sz w:val="32"/>
                <w:szCs w:val="32"/>
                <w:u w:val="single"/>
              </w:rPr>
            </w:pPr>
          </w:p>
        </w:tc>
        <w:tc>
          <w:tcPr>
            <w:tcW w:w="2705" w:type="dxa"/>
            <w:shd w:val="clear" w:color="auto" w:fill="BDD7EE"/>
          </w:tcPr>
          <w:p w14:paraId="5F6E1B5F" w14:textId="77777777" w:rsidR="00D47CEB" w:rsidRDefault="00D47CEB" w:rsidP="00D47CEB">
            <w:pPr>
              <w:jc w:val="center"/>
              <w:rPr>
                <w:b/>
                <w:sz w:val="32"/>
                <w:szCs w:val="32"/>
                <w:u w:val="single"/>
              </w:rPr>
            </w:pPr>
            <w:r>
              <w:rPr>
                <w:b/>
                <w:sz w:val="32"/>
                <w:szCs w:val="32"/>
                <w:u w:val="single"/>
              </w:rPr>
              <w:t>Monday</w:t>
            </w:r>
          </w:p>
        </w:tc>
        <w:tc>
          <w:tcPr>
            <w:tcW w:w="2703" w:type="dxa"/>
            <w:shd w:val="clear" w:color="auto" w:fill="BDD7EE"/>
          </w:tcPr>
          <w:p w14:paraId="1E1D007A" w14:textId="77777777" w:rsidR="00D47CEB" w:rsidRDefault="00D47CEB" w:rsidP="00D47CEB">
            <w:pPr>
              <w:jc w:val="center"/>
              <w:rPr>
                <w:b/>
                <w:sz w:val="32"/>
                <w:szCs w:val="32"/>
                <w:u w:val="single"/>
              </w:rPr>
            </w:pPr>
            <w:r>
              <w:rPr>
                <w:b/>
                <w:sz w:val="32"/>
                <w:szCs w:val="32"/>
                <w:u w:val="single"/>
              </w:rPr>
              <w:t>Tuesday</w:t>
            </w:r>
          </w:p>
        </w:tc>
        <w:tc>
          <w:tcPr>
            <w:tcW w:w="2788" w:type="dxa"/>
            <w:shd w:val="clear" w:color="auto" w:fill="BDD7EE"/>
          </w:tcPr>
          <w:p w14:paraId="59A8108D" w14:textId="77777777" w:rsidR="00D47CEB" w:rsidRDefault="00D47CEB" w:rsidP="00D47CEB">
            <w:pPr>
              <w:jc w:val="center"/>
              <w:rPr>
                <w:b/>
                <w:sz w:val="32"/>
                <w:szCs w:val="32"/>
                <w:u w:val="single"/>
              </w:rPr>
            </w:pPr>
            <w:r>
              <w:rPr>
                <w:b/>
                <w:sz w:val="32"/>
                <w:szCs w:val="32"/>
                <w:u w:val="single"/>
              </w:rPr>
              <w:t>Wednesday</w:t>
            </w:r>
          </w:p>
        </w:tc>
        <w:tc>
          <w:tcPr>
            <w:tcW w:w="2709" w:type="dxa"/>
            <w:shd w:val="clear" w:color="auto" w:fill="BDD7EE"/>
          </w:tcPr>
          <w:p w14:paraId="1F8FCEF6" w14:textId="77777777" w:rsidR="00D47CEB" w:rsidRDefault="00D47CEB" w:rsidP="00D47CEB">
            <w:pPr>
              <w:jc w:val="center"/>
              <w:rPr>
                <w:b/>
                <w:sz w:val="32"/>
                <w:szCs w:val="32"/>
                <w:u w:val="single"/>
              </w:rPr>
            </w:pPr>
            <w:r>
              <w:rPr>
                <w:b/>
                <w:sz w:val="32"/>
                <w:szCs w:val="32"/>
                <w:u w:val="single"/>
              </w:rPr>
              <w:t>Thursday</w:t>
            </w:r>
          </w:p>
        </w:tc>
        <w:tc>
          <w:tcPr>
            <w:tcW w:w="2702" w:type="dxa"/>
            <w:shd w:val="clear" w:color="auto" w:fill="BDD7EE"/>
          </w:tcPr>
          <w:p w14:paraId="6B036FC2" w14:textId="77777777" w:rsidR="00D47CEB" w:rsidRDefault="00D47CEB" w:rsidP="00D47CEB">
            <w:pPr>
              <w:jc w:val="center"/>
              <w:rPr>
                <w:b/>
                <w:sz w:val="32"/>
                <w:szCs w:val="32"/>
                <w:u w:val="single"/>
              </w:rPr>
            </w:pPr>
            <w:r>
              <w:rPr>
                <w:b/>
                <w:sz w:val="32"/>
                <w:szCs w:val="32"/>
                <w:u w:val="single"/>
              </w:rPr>
              <w:t>Friday</w:t>
            </w:r>
          </w:p>
        </w:tc>
      </w:tr>
      <w:tr w:rsidR="00D47CEB" w14:paraId="67350753" w14:textId="77777777" w:rsidTr="0020295B">
        <w:trPr>
          <w:trHeight w:val="772"/>
        </w:trPr>
        <w:tc>
          <w:tcPr>
            <w:tcW w:w="2703" w:type="dxa"/>
            <w:shd w:val="clear" w:color="auto" w:fill="BDD7EE"/>
          </w:tcPr>
          <w:p w14:paraId="1450FD89" w14:textId="77777777" w:rsidR="00D47CEB" w:rsidRDefault="00D47CEB" w:rsidP="00D47CEB">
            <w:pPr>
              <w:jc w:val="center"/>
              <w:rPr>
                <w:b/>
                <w:sz w:val="28"/>
                <w:szCs w:val="28"/>
              </w:rPr>
            </w:pPr>
            <w:r>
              <w:rPr>
                <w:b/>
                <w:sz w:val="28"/>
                <w:szCs w:val="28"/>
              </w:rPr>
              <w:t>Autumn 1</w:t>
            </w:r>
          </w:p>
        </w:tc>
        <w:tc>
          <w:tcPr>
            <w:tcW w:w="2705" w:type="dxa"/>
          </w:tcPr>
          <w:p w14:paraId="021B25E6" w14:textId="77777777" w:rsidR="00D47CEB" w:rsidRDefault="00D47CEB" w:rsidP="00D47CEB">
            <w:pPr>
              <w:jc w:val="center"/>
              <w:rPr>
                <w:sz w:val="20"/>
                <w:szCs w:val="20"/>
              </w:rPr>
            </w:pPr>
            <w:r>
              <w:rPr>
                <w:sz w:val="20"/>
                <w:szCs w:val="20"/>
              </w:rPr>
              <w:t>Photography- ZB</w:t>
            </w:r>
          </w:p>
          <w:p w14:paraId="668993B6" w14:textId="77777777" w:rsidR="00D47CEB" w:rsidRDefault="00D47CEB" w:rsidP="00D47CEB">
            <w:pPr>
              <w:jc w:val="center"/>
              <w:rPr>
                <w:sz w:val="20"/>
                <w:szCs w:val="20"/>
              </w:rPr>
            </w:pPr>
            <w:r>
              <w:rPr>
                <w:sz w:val="20"/>
                <w:szCs w:val="20"/>
              </w:rPr>
              <w:t>KS2</w:t>
            </w:r>
          </w:p>
          <w:p w14:paraId="46F49EEF" w14:textId="77777777" w:rsidR="00D47CEB" w:rsidRDefault="00D47CEB" w:rsidP="00D47CEB">
            <w:pPr>
              <w:jc w:val="center"/>
              <w:rPr>
                <w:sz w:val="20"/>
                <w:szCs w:val="20"/>
              </w:rPr>
            </w:pPr>
          </w:p>
          <w:p w14:paraId="3182244C" w14:textId="77777777" w:rsidR="00D47CEB" w:rsidRDefault="00D47CEB" w:rsidP="00D47CEB">
            <w:pPr>
              <w:jc w:val="center"/>
              <w:rPr>
                <w:sz w:val="20"/>
                <w:szCs w:val="20"/>
              </w:rPr>
            </w:pPr>
            <w:r>
              <w:rPr>
                <w:sz w:val="20"/>
                <w:szCs w:val="20"/>
              </w:rPr>
              <w:t>Hula Hooping- AR</w:t>
            </w:r>
          </w:p>
          <w:p w14:paraId="68B7398B" w14:textId="77777777" w:rsidR="00D47CEB" w:rsidRDefault="00D47CEB" w:rsidP="00D47CEB">
            <w:pPr>
              <w:jc w:val="center"/>
              <w:rPr>
                <w:sz w:val="20"/>
                <w:szCs w:val="20"/>
              </w:rPr>
            </w:pPr>
            <w:r>
              <w:rPr>
                <w:sz w:val="20"/>
                <w:szCs w:val="20"/>
              </w:rPr>
              <w:t>Y5-6</w:t>
            </w:r>
          </w:p>
        </w:tc>
        <w:tc>
          <w:tcPr>
            <w:tcW w:w="2703" w:type="dxa"/>
          </w:tcPr>
          <w:p w14:paraId="582783B4" w14:textId="77777777" w:rsidR="00D47CEB" w:rsidRDefault="00D47CEB" w:rsidP="00D47CEB">
            <w:pPr>
              <w:jc w:val="center"/>
              <w:rPr>
                <w:sz w:val="20"/>
                <w:szCs w:val="20"/>
              </w:rPr>
            </w:pPr>
            <w:r>
              <w:rPr>
                <w:sz w:val="20"/>
                <w:szCs w:val="20"/>
              </w:rPr>
              <w:t xml:space="preserve">French Club- </w:t>
            </w:r>
            <w:proofErr w:type="spellStart"/>
            <w:r>
              <w:rPr>
                <w:sz w:val="20"/>
                <w:szCs w:val="20"/>
              </w:rPr>
              <w:t>CMc</w:t>
            </w:r>
            <w:proofErr w:type="spellEnd"/>
          </w:p>
          <w:p w14:paraId="7EF4740B" w14:textId="77777777" w:rsidR="00D47CEB" w:rsidRDefault="00D47CEB" w:rsidP="00D47CEB">
            <w:pPr>
              <w:jc w:val="center"/>
              <w:rPr>
                <w:sz w:val="20"/>
                <w:szCs w:val="20"/>
              </w:rPr>
            </w:pPr>
            <w:r>
              <w:rPr>
                <w:sz w:val="20"/>
                <w:szCs w:val="20"/>
              </w:rPr>
              <w:t>Y2-5</w:t>
            </w:r>
          </w:p>
        </w:tc>
        <w:tc>
          <w:tcPr>
            <w:tcW w:w="2788" w:type="dxa"/>
          </w:tcPr>
          <w:p w14:paraId="0314BA2B" w14:textId="77777777" w:rsidR="00D47CEB" w:rsidRDefault="00D47CEB" w:rsidP="00D47CEB">
            <w:pPr>
              <w:jc w:val="center"/>
              <w:rPr>
                <w:sz w:val="20"/>
                <w:szCs w:val="20"/>
              </w:rPr>
            </w:pPr>
            <w:r>
              <w:rPr>
                <w:sz w:val="20"/>
                <w:szCs w:val="20"/>
              </w:rPr>
              <w:t xml:space="preserve">Tennis- Dave </w:t>
            </w:r>
            <w:proofErr w:type="spellStart"/>
            <w:r>
              <w:rPr>
                <w:sz w:val="20"/>
                <w:szCs w:val="20"/>
              </w:rPr>
              <w:t>McIndoe</w:t>
            </w:r>
            <w:proofErr w:type="spellEnd"/>
          </w:p>
          <w:p w14:paraId="4D36B3F3" w14:textId="52B4C725" w:rsidR="00D47CEB" w:rsidRDefault="00D47CEB" w:rsidP="00D47CEB">
            <w:pPr>
              <w:jc w:val="center"/>
              <w:rPr>
                <w:sz w:val="20"/>
                <w:szCs w:val="20"/>
              </w:rPr>
            </w:pPr>
            <w:r>
              <w:rPr>
                <w:sz w:val="20"/>
                <w:szCs w:val="20"/>
              </w:rPr>
              <w:t>KS1</w:t>
            </w:r>
          </w:p>
        </w:tc>
        <w:tc>
          <w:tcPr>
            <w:tcW w:w="2709" w:type="dxa"/>
          </w:tcPr>
          <w:p w14:paraId="46A25130" w14:textId="77777777" w:rsidR="00D47CEB" w:rsidRDefault="00D47CEB" w:rsidP="00D47CEB">
            <w:pPr>
              <w:jc w:val="center"/>
              <w:rPr>
                <w:sz w:val="20"/>
                <w:szCs w:val="20"/>
              </w:rPr>
            </w:pPr>
            <w:proofErr w:type="spellStart"/>
            <w:r>
              <w:rPr>
                <w:sz w:val="20"/>
                <w:szCs w:val="20"/>
              </w:rPr>
              <w:t>Quidditch</w:t>
            </w:r>
            <w:proofErr w:type="spellEnd"/>
            <w:r>
              <w:rPr>
                <w:sz w:val="20"/>
                <w:szCs w:val="20"/>
              </w:rPr>
              <w:t>- S4YC</w:t>
            </w:r>
          </w:p>
          <w:p w14:paraId="5C117C19" w14:textId="77777777" w:rsidR="00D47CEB" w:rsidRDefault="00D47CEB" w:rsidP="00D47CEB">
            <w:pPr>
              <w:jc w:val="center"/>
              <w:rPr>
                <w:sz w:val="20"/>
                <w:szCs w:val="20"/>
              </w:rPr>
            </w:pPr>
            <w:r>
              <w:rPr>
                <w:sz w:val="20"/>
                <w:szCs w:val="20"/>
              </w:rPr>
              <w:t>KS1</w:t>
            </w:r>
          </w:p>
        </w:tc>
        <w:tc>
          <w:tcPr>
            <w:tcW w:w="2702" w:type="dxa"/>
          </w:tcPr>
          <w:p w14:paraId="25D2A6DF" w14:textId="77777777" w:rsidR="00D47CEB" w:rsidRDefault="00D47CEB" w:rsidP="00D47CEB">
            <w:pPr>
              <w:jc w:val="center"/>
              <w:rPr>
                <w:sz w:val="20"/>
                <w:szCs w:val="20"/>
              </w:rPr>
            </w:pPr>
            <w:proofErr w:type="spellStart"/>
            <w:r>
              <w:rPr>
                <w:sz w:val="20"/>
                <w:szCs w:val="20"/>
              </w:rPr>
              <w:t>Quidditch</w:t>
            </w:r>
            <w:proofErr w:type="spellEnd"/>
            <w:r>
              <w:rPr>
                <w:sz w:val="20"/>
                <w:szCs w:val="20"/>
              </w:rPr>
              <w:t>- S4YC</w:t>
            </w:r>
          </w:p>
          <w:p w14:paraId="1D58800C" w14:textId="77777777" w:rsidR="00D47CEB" w:rsidRDefault="00D47CEB" w:rsidP="00D47CEB">
            <w:pPr>
              <w:jc w:val="center"/>
              <w:rPr>
                <w:sz w:val="20"/>
                <w:szCs w:val="20"/>
              </w:rPr>
            </w:pPr>
            <w:r>
              <w:rPr>
                <w:sz w:val="20"/>
                <w:szCs w:val="20"/>
              </w:rPr>
              <w:t>KS2</w:t>
            </w:r>
          </w:p>
        </w:tc>
      </w:tr>
      <w:tr w:rsidR="00D47CEB" w14:paraId="2B634414" w14:textId="77777777" w:rsidTr="0041600F">
        <w:trPr>
          <w:trHeight w:val="1264"/>
        </w:trPr>
        <w:tc>
          <w:tcPr>
            <w:tcW w:w="2703" w:type="dxa"/>
            <w:shd w:val="clear" w:color="auto" w:fill="BDD7EE"/>
          </w:tcPr>
          <w:p w14:paraId="7866F97A" w14:textId="77777777" w:rsidR="00D47CEB" w:rsidRDefault="00D47CEB" w:rsidP="00D47CEB">
            <w:pPr>
              <w:jc w:val="center"/>
              <w:rPr>
                <w:b/>
                <w:sz w:val="28"/>
                <w:szCs w:val="28"/>
              </w:rPr>
            </w:pPr>
            <w:r>
              <w:rPr>
                <w:b/>
                <w:sz w:val="28"/>
                <w:szCs w:val="28"/>
              </w:rPr>
              <w:t>Autumn 2</w:t>
            </w:r>
          </w:p>
        </w:tc>
        <w:tc>
          <w:tcPr>
            <w:tcW w:w="2705" w:type="dxa"/>
          </w:tcPr>
          <w:p w14:paraId="217DC6F7" w14:textId="77777777" w:rsidR="00D47CEB" w:rsidRDefault="00D47CEB" w:rsidP="00D47CEB">
            <w:pPr>
              <w:jc w:val="center"/>
              <w:rPr>
                <w:sz w:val="20"/>
                <w:szCs w:val="20"/>
              </w:rPr>
            </w:pPr>
          </w:p>
          <w:p w14:paraId="666060C8" w14:textId="77777777" w:rsidR="0041600F" w:rsidRDefault="0041600F" w:rsidP="0041600F">
            <w:pPr>
              <w:jc w:val="center"/>
              <w:rPr>
                <w:sz w:val="20"/>
                <w:szCs w:val="20"/>
              </w:rPr>
            </w:pPr>
            <w:r>
              <w:rPr>
                <w:sz w:val="20"/>
                <w:szCs w:val="20"/>
              </w:rPr>
              <w:t>Art- Sara S</w:t>
            </w:r>
          </w:p>
          <w:p w14:paraId="17591499" w14:textId="67E5DC32" w:rsidR="00D47CEB" w:rsidRPr="0041600F" w:rsidRDefault="0041600F" w:rsidP="0041600F">
            <w:pPr>
              <w:jc w:val="center"/>
              <w:rPr>
                <w:sz w:val="20"/>
                <w:szCs w:val="20"/>
              </w:rPr>
            </w:pPr>
            <w:r>
              <w:rPr>
                <w:sz w:val="20"/>
                <w:szCs w:val="20"/>
              </w:rPr>
              <w:t>KS1</w:t>
            </w:r>
          </w:p>
        </w:tc>
        <w:tc>
          <w:tcPr>
            <w:tcW w:w="2703" w:type="dxa"/>
          </w:tcPr>
          <w:p w14:paraId="421F472E" w14:textId="77777777" w:rsidR="00D47CEB" w:rsidRDefault="00D47CEB" w:rsidP="00D47CEB">
            <w:pPr>
              <w:jc w:val="center"/>
              <w:rPr>
                <w:sz w:val="20"/>
                <w:szCs w:val="20"/>
              </w:rPr>
            </w:pPr>
            <w:r>
              <w:rPr>
                <w:sz w:val="20"/>
                <w:szCs w:val="20"/>
              </w:rPr>
              <w:t xml:space="preserve">French Club- </w:t>
            </w:r>
            <w:proofErr w:type="spellStart"/>
            <w:r>
              <w:rPr>
                <w:sz w:val="20"/>
                <w:szCs w:val="20"/>
              </w:rPr>
              <w:t>CMc</w:t>
            </w:r>
            <w:proofErr w:type="spellEnd"/>
          </w:p>
          <w:p w14:paraId="44FA82A8" w14:textId="77777777" w:rsidR="00D47CEB" w:rsidRDefault="00D47CEB" w:rsidP="00D47CEB">
            <w:pPr>
              <w:jc w:val="center"/>
              <w:rPr>
                <w:sz w:val="20"/>
                <w:szCs w:val="20"/>
              </w:rPr>
            </w:pPr>
            <w:r>
              <w:rPr>
                <w:sz w:val="20"/>
                <w:szCs w:val="20"/>
              </w:rPr>
              <w:t>Y2-5</w:t>
            </w:r>
          </w:p>
          <w:p w14:paraId="597343CB" w14:textId="77777777" w:rsidR="00D47CEB" w:rsidRDefault="00D47CEB" w:rsidP="00D47CEB">
            <w:pPr>
              <w:jc w:val="center"/>
              <w:rPr>
                <w:sz w:val="20"/>
                <w:szCs w:val="20"/>
              </w:rPr>
            </w:pPr>
          </w:p>
          <w:p w14:paraId="35FC97A4" w14:textId="77777777" w:rsidR="00D47CEB" w:rsidRDefault="00D47CEB" w:rsidP="00D47CEB">
            <w:pPr>
              <w:jc w:val="center"/>
              <w:rPr>
                <w:sz w:val="20"/>
                <w:szCs w:val="20"/>
              </w:rPr>
            </w:pPr>
            <w:r>
              <w:rPr>
                <w:sz w:val="20"/>
                <w:szCs w:val="20"/>
              </w:rPr>
              <w:t xml:space="preserve">Computing- </w:t>
            </w:r>
            <w:proofErr w:type="spellStart"/>
            <w:r>
              <w:rPr>
                <w:sz w:val="20"/>
                <w:szCs w:val="20"/>
              </w:rPr>
              <w:t>LWe</w:t>
            </w:r>
            <w:proofErr w:type="spellEnd"/>
          </w:p>
          <w:p w14:paraId="0ED8F8CF" w14:textId="0C0B9F63" w:rsidR="00D47CEB" w:rsidRDefault="00D47CEB" w:rsidP="0041600F">
            <w:pPr>
              <w:jc w:val="center"/>
              <w:rPr>
                <w:sz w:val="20"/>
                <w:szCs w:val="20"/>
              </w:rPr>
            </w:pPr>
            <w:r>
              <w:rPr>
                <w:sz w:val="20"/>
                <w:szCs w:val="20"/>
              </w:rPr>
              <w:t>Y3/4</w:t>
            </w:r>
          </w:p>
        </w:tc>
        <w:tc>
          <w:tcPr>
            <w:tcW w:w="2788" w:type="dxa"/>
          </w:tcPr>
          <w:p w14:paraId="34CDD41F" w14:textId="3675C284" w:rsidR="0041600F" w:rsidRDefault="0041600F" w:rsidP="00D47CEB">
            <w:pPr>
              <w:jc w:val="center"/>
              <w:rPr>
                <w:sz w:val="20"/>
                <w:szCs w:val="20"/>
              </w:rPr>
            </w:pPr>
          </w:p>
          <w:p w14:paraId="39B4138E" w14:textId="77777777" w:rsidR="0041600F" w:rsidRPr="0041600F" w:rsidRDefault="0041600F" w:rsidP="0041600F">
            <w:pPr>
              <w:rPr>
                <w:sz w:val="20"/>
                <w:szCs w:val="20"/>
              </w:rPr>
            </w:pPr>
          </w:p>
          <w:p w14:paraId="72748A8E" w14:textId="77777777" w:rsidR="0041600F" w:rsidRPr="0041600F" w:rsidRDefault="0041600F" w:rsidP="0041600F">
            <w:pPr>
              <w:rPr>
                <w:sz w:val="20"/>
                <w:szCs w:val="20"/>
              </w:rPr>
            </w:pPr>
          </w:p>
          <w:p w14:paraId="5EB41E60" w14:textId="3BE247A5" w:rsidR="00D47CEB" w:rsidRPr="0041600F" w:rsidRDefault="00D47CEB" w:rsidP="0041600F">
            <w:pPr>
              <w:rPr>
                <w:sz w:val="20"/>
                <w:szCs w:val="20"/>
              </w:rPr>
            </w:pPr>
          </w:p>
        </w:tc>
        <w:tc>
          <w:tcPr>
            <w:tcW w:w="2709" w:type="dxa"/>
          </w:tcPr>
          <w:p w14:paraId="574F8892" w14:textId="7C48A842" w:rsidR="00D47CEB" w:rsidRDefault="00D47CEB" w:rsidP="00D47CEB">
            <w:pPr>
              <w:jc w:val="center"/>
              <w:rPr>
                <w:sz w:val="20"/>
                <w:szCs w:val="20"/>
              </w:rPr>
            </w:pPr>
            <w:proofErr w:type="spellStart"/>
            <w:r>
              <w:rPr>
                <w:sz w:val="20"/>
                <w:szCs w:val="20"/>
              </w:rPr>
              <w:t>Multisports</w:t>
            </w:r>
            <w:proofErr w:type="spellEnd"/>
            <w:r>
              <w:rPr>
                <w:sz w:val="20"/>
                <w:szCs w:val="20"/>
              </w:rPr>
              <w:t xml:space="preserve">- </w:t>
            </w:r>
            <w:proofErr w:type="spellStart"/>
            <w:r>
              <w:rPr>
                <w:sz w:val="20"/>
                <w:szCs w:val="20"/>
              </w:rPr>
              <w:t>Edsential</w:t>
            </w:r>
            <w:proofErr w:type="spellEnd"/>
          </w:p>
          <w:p w14:paraId="213724AE" w14:textId="77777777" w:rsidR="00D47CEB" w:rsidRDefault="00D47CEB" w:rsidP="00D47CEB">
            <w:pPr>
              <w:jc w:val="center"/>
              <w:rPr>
                <w:sz w:val="20"/>
                <w:szCs w:val="20"/>
              </w:rPr>
            </w:pPr>
            <w:r>
              <w:rPr>
                <w:sz w:val="20"/>
                <w:szCs w:val="20"/>
              </w:rPr>
              <w:t>KS1</w:t>
            </w:r>
          </w:p>
          <w:p w14:paraId="5B86E04E" w14:textId="77777777" w:rsidR="00D47CEB" w:rsidRDefault="00D47CEB" w:rsidP="00D47CEB">
            <w:pPr>
              <w:jc w:val="center"/>
              <w:rPr>
                <w:sz w:val="20"/>
                <w:szCs w:val="20"/>
              </w:rPr>
            </w:pPr>
          </w:p>
          <w:p w14:paraId="6057F9E9" w14:textId="77777777" w:rsidR="00D47CEB" w:rsidRDefault="00D47CEB" w:rsidP="00D47CEB">
            <w:pPr>
              <w:jc w:val="center"/>
              <w:rPr>
                <w:sz w:val="20"/>
                <w:szCs w:val="20"/>
              </w:rPr>
            </w:pPr>
            <w:r>
              <w:rPr>
                <w:sz w:val="20"/>
                <w:szCs w:val="20"/>
              </w:rPr>
              <w:t>Gymnastics- S4YC</w:t>
            </w:r>
          </w:p>
          <w:p w14:paraId="2A1B36DD" w14:textId="77777777" w:rsidR="00D47CEB" w:rsidRDefault="00D47CEB" w:rsidP="00D47CEB">
            <w:pPr>
              <w:jc w:val="center"/>
              <w:rPr>
                <w:sz w:val="20"/>
                <w:szCs w:val="20"/>
              </w:rPr>
            </w:pPr>
            <w:r>
              <w:rPr>
                <w:sz w:val="20"/>
                <w:szCs w:val="20"/>
              </w:rPr>
              <w:t>KS1</w:t>
            </w:r>
          </w:p>
        </w:tc>
        <w:tc>
          <w:tcPr>
            <w:tcW w:w="2702" w:type="dxa"/>
          </w:tcPr>
          <w:p w14:paraId="7114803E" w14:textId="77777777" w:rsidR="00D47CEB" w:rsidRDefault="00D47CEB" w:rsidP="00D47CEB">
            <w:pPr>
              <w:jc w:val="center"/>
              <w:rPr>
                <w:sz w:val="20"/>
                <w:szCs w:val="20"/>
              </w:rPr>
            </w:pPr>
            <w:r>
              <w:rPr>
                <w:sz w:val="20"/>
                <w:szCs w:val="20"/>
              </w:rPr>
              <w:t>Gymnastics- S4YC</w:t>
            </w:r>
          </w:p>
          <w:p w14:paraId="3A88C110" w14:textId="77777777" w:rsidR="00D47CEB" w:rsidRDefault="00D47CEB" w:rsidP="00D47CEB">
            <w:pPr>
              <w:jc w:val="center"/>
              <w:rPr>
                <w:sz w:val="20"/>
                <w:szCs w:val="20"/>
              </w:rPr>
            </w:pPr>
            <w:r>
              <w:rPr>
                <w:sz w:val="20"/>
                <w:szCs w:val="20"/>
              </w:rPr>
              <w:t>KS2</w:t>
            </w:r>
          </w:p>
        </w:tc>
      </w:tr>
      <w:tr w:rsidR="00D47CEB" w14:paraId="56681D3A" w14:textId="77777777" w:rsidTr="0020295B">
        <w:trPr>
          <w:trHeight w:val="772"/>
        </w:trPr>
        <w:tc>
          <w:tcPr>
            <w:tcW w:w="2703" w:type="dxa"/>
            <w:shd w:val="clear" w:color="auto" w:fill="BDD7EE"/>
          </w:tcPr>
          <w:p w14:paraId="1A376EC3" w14:textId="77777777" w:rsidR="00D47CEB" w:rsidRDefault="00D47CEB" w:rsidP="00D47CEB">
            <w:pPr>
              <w:jc w:val="center"/>
              <w:rPr>
                <w:b/>
                <w:sz w:val="28"/>
                <w:szCs w:val="28"/>
              </w:rPr>
            </w:pPr>
            <w:r>
              <w:rPr>
                <w:b/>
                <w:sz w:val="28"/>
                <w:szCs w:val="28"/>
              </w:rPr>
              <w:t>Spring 1</w:t>
            </w:r>
          </w:p>
        </w:tc>
        <w:tc>
          <w:tcPr>
            <w:tcW w:w="2705" w:type="dxa"/>
          </w:tcPr>
          <w:p w14:paraId="5BA0EADB" w14:textId="77777777" w:rsidR="00D47CEB" w:rsidRDefault="00D47CEB" w:rsidP="00D47CEB">
            <w:pPr>
              <w:jc w:val="center"/>
              <w:rPr>
                <w:sz w:val="20"/>
                <w:szCs w:val="20"/>
              </w:rPr>
            </w:pPr>
            <w:r>
              <w:rPr>
                <w:sz w:val="20"/>
                <w:szCs w:val="20"/>
              </w:rPr>
              <w:t>Painting- SL</w:t>
            </w:r>
          </w:p>
          <w:p w14:paraId="475EC05B" w14:textId="77777777" w:rsidR="00D47CEB" w:rsidRDefault="00D47CEB" w:rsidP="00D47CEB">
            <w:pPr>
              <w:jc w:val="center"/>
              <w:rPr>
                <w:sz w:val="20"/>
                <w:szCs w:val="20"/>
              </w:rPr>
            </w:pPr>
            <w:r>
              <w:rPr>
                <w:sz w:val="20"/>
                <w:szCs w:val="20"/>
              </w:rPr>
              <w:t>Y3/4 (12 spaces only)</w:t>
            </w:r>
          </w:p>
          <w:p w14:paraId="19063303" w14:textId="77777777" w:rsidR="00D47CEB" w:rsidRDefault="00D47CEB" w:rsidP="00D47CEB">
            <w:pPr>
              <w:jc w:val="center"/>
              <w:rPr>
                <w:sz w:val="20"/>
                <w:szCs w:val="20"/>
              </w:rPr>
            </w:pPr>
          </w:p>
          <w:p w14:paraId="1DDFA64D" w14:textId="77777777" w:rsidR="00D47CEB" w:rsidRDefault="00D47CEB" w:rsidP="00D47CEB">
            <w:pPr>
              <w:jc w:val="center"/>
              <w:rPr>
                <w:sz w:val="20"/>
                <w:szCs w:val="20"/>
              </w:rPr>
            </w:pPr>
            <w:r>
              <w:rPr>
                <w:sz w:val="20"/>
                <w:szCs w:val="20"/>
              </w:rPr>
              <w:t>German Club- BS</w:t>
            </w:r>
          </w:p>
          <w:p w14:paraId="27FB91E5" w14:textId="77777777" w:rsidR="00D47CEB" w:rsidRDefault="00D47CEB" w:rsidP="00D47CEB">
            <w:pPr>
              <w:jc w:val="center"/>
              <w:rPr>
                <w:sz w:val="20"/>
                <w:szCs w:val="20"/>
              </w:rPr>
            </w:pPr>
            <w:r>
              <w:rPr>
                <w:sz w:val="20"/>
                <w:szCs w:val="20"/>
              </w:rPr>
              <w:t>Y5/6</w:t>
            </w:r>
          </w:p>
        </w:tc>
        <w:tc>
          <w:tcPr>
            <w:tcW w:w="2703" w:type="dxa"/>
          </w:tcPr>
          <w:p w14:paraId="7918C153" w14:textId="77777777" w:rsidR="00D47CEB" w:rsidRDefault="00D47CEB" w:rsidP="00D47CEB">
            <w:pPr>
              <w:jc w:val="center"/>
              <w:rPr>
                <w:sz w:val="20"/>
                <w:szCs w:val="20"/>
              </w:rPr>
            </w:pPr>
            <w:r>
              <w:rPr>
                <w:sz w:val="20"/>
                <w:szCs w:val="20"/>
              </w:rPr>
              <w:t xml:space="preserve">French Club- </w:t>
            </w:r>
            <w:proofErr w:type="spellStart"/>
            <w:r>
              <w:rPr>
                <w:sz w:val="20"/>
                <w:szCs w:val="20"/>
              </w:rPr>
              <w:t>CMc</w:t>
            </w:r>
            <w:proofErr w:type="spellEnd"/>
          </w:p>
          <w:p w14:paraId="45BD83C4" w14:textId="77777777" w:rsidR="00D47CEB" w:rsidRDefault="00D47CEB" w:rsidP="00D47CEB">
            <w:pPr>
              <w:jc w:val="center"/>
              <w:rPr>
                <w:sz w:val="20"/>
                <w:szCs w:val="20"/>
              </w:rPr>
            </w:pPr>
            <w:r>
              <w:rPr>
                <w:sz w:val="20"/>
                <w:szCs w:val="20"/>
              </w:rPr>
              <w:t>Y2-5</w:t>
            </w:r>
          </w:p>
          <w:p w14:paraId="1274BE5D" w14:textId="77777777" w:rsidR="00D47CEB" w:rsidRDefault="00D47CEB" w:rsidP="00D47CEB">
            <w:pPr>
              <w:jc w:val="center"/>
              <w:rPr>
                <w:sz w:val="20"/>
                <w:szCs w:val="20"/>
              </w:rPr>
            </w:pPr>
          </w:p>
          <w:p w14:paraId="23B7A631" w14:textId="77777777" w:rsidR="00D47CEB" w:rsidRDefault="00D47CEB" w:rsidP="00D47CEB">
            <w:pPr>
              <w:jc w:val="center"/>
              <w:rPr>
                <w:sz w:val="20"/>
                <w:szCs w:val="20"/>
              </w:rPr>
            </w:pPr>
            <w:r>
              <w:rPr>
                <w:sz w:val="20"/>
                <w:szCs w:val="20"/>
              </w:rPr>
              <w:t>Games Club- ER &amp; KF</w:t>
            </w:r>
          </w:p>
          <w:p w14:paraId="576F6650" w14:textId="77777777" w:rsidR="00D47CEB" w:rsidRDefault="00D47CEB" w:rsidP="00D47CEB">
            <w:pPr>
              <w:jc w:val="center"/>
              <w:rPr>
                <w:sz w:val="20"/>
                <w:szCs w:val="20"/>
              </w:rPr>
            </w:pPr>
            <w:r>
              <w:rPr>
                <w:sz w:val="20"/>
                <w:szCs w:val="20"/>
              </w:rPr>
              <w:t>F2 and Y1</w:t>
            </w:r>
          </w:p>
        </w:tc>
        <w:tc>
          <w:tcPr>
            <w:tcW w:w="2788" w:type="dxa"/>
          </w:tcPr>
          <w:p w14:paraId="67B4F3F6" w14:textId="77777777" w:rsidR="00D47CEB" w:rsidRDefault="00D47CEB" w:rsidP="00D47CEB">
            <w:pPr>
              <w:jc w:val="center"/>
              <w:rPr>
                <w:sz w:val="20"/>
                <w:szCs w:val="20"/>
              </w:rPr>
            </w:pPr>
            <w:r>
              <w:rPr>
                <w:sz w:val="20"/>
                <w:szCs w:val="20"/>
              </w:rPr>
              <w:t xml:space="preserve">Tennis- Dave </w:t>
            </w:r>
            <w:proofErr w:type="spellStart"/>
            <w:r>
              <w:rPr>
                <w:sz w:val="20"/>
                <w:szCs w:val="20"/>
              </w:rPr>
              <w:t>McIndoe</w:t>
            </w:r>
            <w:proofErr w:type="spellEnd"/>
          </w:p>
          <w:p w14:paraId="24000999" w14:textId="77777777" w:rsidR="00D47CEB" w:rsidRDefault="00D47CEB" w:rsidP="00D47CEB">
            <w:pPr>
              <w:jc w:val="center"/>
              <w:rPr>
                <w:sz w:val="20"/>
                <w:szCs w:val="20"/>
              </w:rPr>
            </w:pPr>
            <w:r>
              <w:rPr>
                <w:sz w:val="20"/>
                <w:szCs w:val="20"/>
              </w:rPr>
              <w:t>Y3/4</w:t>
            </w:r>
          </w:p>
        </w:tc>
        <w:tc>
          <w:tcPr>
            <w:tcW w:w="2709" w:type="dxa"/>
          </w:tcPr>
          <w:p w14:paraId="307CF545" w14:textId="77777777" w:rsidR="00D47CEB" w:rsidRDefault="00D47CEB" w:rsidP="00D47CEB">
            <w:pPr>
              <w:jc w:val="center"/>
              <w:rPr>
                <w:sz w:val="20"/>
                <w:szCs w:val="20"/>
              </w:rPr>
            </w:pPr>
            <w:r>
              <w:rPr>
                <w:sz w:val="20"/>
                <w:szCs w:val="20"/>
              </w:rPr>
              <w:t>Performing Arts- SC</w:t>
            </w:r>
          </w:p>
          <w:p w14:paraId="44DA24DE" w14:textId="77777777" w:rsidR="00D47CEB" w:rsidRDefault="00D47CEB" w:rsidP="00D47CEB">
            <w:pPr>
              <w:jc w:val="center"/>
              <w:rPr>
                <w:sz w:val="20"/>
                <w:szCs w:val="20"/>
              </w:rPr>
            </w:pPr>
            <w:r>
              <w:rPr>
                <w:sz w:val="20"/>
                <w:szCs w:val="20"/>
              </w:rPr>
              <w:t>KS2</w:t>
            </w:r>
          </w:p>
          <w:p w14:paraId="7FC53974" w14:textId="77777777" w:rsidR="00D47CEB" w:rsidRDefault="00D47CEB" w:rsidP="00D47CEB">
            <w:pPr>
              <w:jc w:val="center"/>
              <w:rPr>
                <w:sz w:val="20"/>
                <w:szCs w:val="20"/>
              </w:rPr>
            </w:pPr>
          </w:p>
          <w:p w14:paraId="4C3A0B0E" w14:textId="77777777" w:rsidR="00D47CEB" w:rsidRDefault="00D47CEB" w:rsidP="00D47CEB">
            <w:pPr>
              <w:jc w:val="center"/>
              <w:rPr>
                <w:sz w:val="20"/>
                <w:szCs w:val="20"/>
              </w:rPr>
            </w:pPr>
            <w:proofErr w:type="spellStart"/>
            <w:r>
              <w:rPr>
                <w:sz w:val="20"/>
                <w:szCs w:val="20"/>
              </w:rPr>
              <w:t>Multisports</w:t>
            </w:r>
            <w:proofErr w:type="spellEnd"/>
            <w:r>
              <w:rPr>
                <w:sz w:val="20"/>
                <w:szCs w:val="20"/>
              </w:rPr>
              <w:t>- S4YC</w:t>
            </w:r>
          </w:p>
          <w:p w14:paraId="69C6F1EC" w14:textId="77777777" w:rsidR="00D47CEB" w:rsidRDefault="00D47CEB" w:rsidP="00D47CEB">
            <w:pPr>
              <w:jc w:val="center"/>
              <w:rPr>
                <w:sz w:val="20"/>
                <w:szCs w:val="20"/>
              </w:rPr>
            </w:pPr>
            <w:r>
              <w:rPr>
                <w:sz w:val="20"/>
                <w:szCs w:val="20"/>
              </w:rPr>
              <w:t>KS1</w:t>
            </w:r>
          </w:p>
        </w:tc>
        <w:tc>
          <w:tcPr>
            <w:tcW w:w="2702" w:type="dxa"/>
          </w:tcPr>
          <w:p w14:paraId="103BE2C6" w14:textId="77777777" w:rsidR="00D47CEB" w:rsidRDefault="00D47CEB" w:rsidP="00D47CEB">
            <w:pPr>
              <w:jc w:val="center"/>
              <w:rPr>
                <w:sz w:val="20"/>
                <w:szCs w:val="20"/>
              </w:rPr>
            </w:pPr>
            <w:proofErr w:type="spellStart"/>
            <w:r>
              <w:rPr>
                <w:sz w:val="20"/>
                <w:szCs w:val="20"/>
              </w:rPr>
              <w:t>Multisports</w:t>
            </w:r>
            <w:proofErr w:type="spellEnd"/>
            <w:r>
              <w:rPr>
                <w:sz w:val="20"/>
                <w:szCs w:val="20"/>
              </w:rPr>
              <w:t>- S4YC</w:t>
            </w:r>
          </w:p>
          <w:p w14:paraId="647778F4" w14:textId="77777777" w:rsidR="00D47CEB" w:rsidRDefault="00D47CEB" w:rsidP="00D47CEB">
            <w:pPr>
              <w:jc w:val="center"/>
              <w:rPr>
                <w:sz w:val="20"/>
                <w:szCs w:val="20"/>
              </w:rPr>
            </w:pPr>
            <w:r>
              <w:rPr>
                <w:sz w:val="20"/>
                <w:szCs w:val="20"/>
              </w:rPr>
              <w:t>KS2</w:t>
            </w:r>
          </w:p>
        </w:tc>
      </w:tr>
      <w:tr w:rsidR="00D47CEB" w14:paraId="1A300958" w14:textId="77777777" w:rsidTr="0020295B">
        <w:trPr>
          <w:trHeight w:val="819"/>
        </w:trPr>
        <w:tc>
          <w:tcPr>
            <w:tcW w:w="2703" w:type="dxa"/>
            <w:shd w:val="clear" w:color="auto" w:fill="BDD7EE"/>
          </w:tcPr>
          <w:p w14:paraId="73362C2F" w14:textId="77777777" w:rsidR="00D47CEB" w:rsidRDefault="00D47CEB" w:rsidP="00D47CEB">
            <w:pPr>
              <w:jc w:val="center"/>
              <w:rPr>
                <w:b/>
                <w:sz w:val="28"/>
                <w:szCs w:val="28"/>
              </w:rPr>
            </w:pPr>
            <w:r>
              <w:rPr>
                <w:b/>
                <w:sz w:val="28"/>
                <w:szCs w:val="28"/>
              </w:rPr>
              <w:t>Spring 2</w:t>
            </w:r>
          </w:p>
        </w:tc>
        <w:tc>
          <w:tcPr>
            <w:tcW w:w="2705" w:type="dxa"/>
          </w:tcPr>
          <w:p w14:paraId="0049F96B" w14:textId="77777777" w:rsidR="00D47CEB" w:rsidRDefault="00D47CEB" w:rsidP="00D47CEB">
            <w:pPr>
              <w:jc w:val="center"/>
              <w:rPr>
                <w:sz w:val="20"/>
                <w:szCs w:val="20"/>
              </w:rPr>
            </w:pPr>
            <w:r>
              <w:rPr>
                <w:sz w:val="20"/>
                <w:szCs w:val="20"/>
              </w:rPr>
              <w:t xml:space="preserve">STEM- </w:t>
            </w:r>
            <w:proofErr w:type="spellStart"/>
            <w:r>
              <w:rPr>
                <w:sz w:val="20"/>
                <w:szCs w:val="20"/>
              </w:rPr>
              <w:t>AMc</w:t>
            </w:r>
            <w:proofErr w:type="spellEnd"/>
          </w:p>
          <w:p w14:paraId="30F2388B" w14:textId="77777777" w:rsidR="00D47CEB" w:rsidRDefault="00D47CEB" w:rsidP="00D47CEB">
            <w:pPr>
              <w:jc w:val="center"/>
              <w:rPr>
                <w:sz w:val="20"/>
                <w:szCs w:val="20"/>
              </w:rPr>
            </w:pPr>
            <w:r>
              <w:rPr>
                <w:sz w:val="20"/>
                <w:szCs w:val="20"/>
              </w:rPr>
              <w:t>Y3/4</w:t>
            </w:r>
          </w:p>
          <w:p w14:paraId="576FE897" w14:textId="77777777" w:rsidR="00D47CEB" w:rsidRDefault="00D47CEB" w:rsidP="00D47CEB">
            <w:pPr>
              <w:jc w:val="center"/>
              <w:rPr>
                <w:sz w:val="20"/>
                <w:szCs w:val="20"/>
              </w:rPr>
            </w:pPr>
          </w:p>
          <w:p w14:paraId="7B3AC4A4" w14:textId="77777777" w:rsidR="00D47CEB" w:rsidRDefault="00D47CEB" w:rsidP="00D47CEB">
            <w:pPr>
              <w:jc w:val="center"/>
              <w:rPr>
                <w:sz w:val="20"/>
                <w:szCs w:val="20"/>
              </w:rPr>
            </w:pPr>
            <w:r>
              <w:rPr>
                <w:sz w:val="20"/>
                <w:szCs w:val="20"/>
              </w:rPr>
              <w:t>Drawing Club - KG Y3/4</w:t>
            </w:r>
          </w:p>
          <w:p w14:paraId="1896B4FA" w14:textId="77777777" w:rsidR="00D47CEB" w:rsidRDefault="00D47CEB" w:rsidP="00D47CEB">
            <w:pPr>
              <w:jc w:val="center"/>
              <w:rPr>
                <w:sz w:val="20"/>
                <w:szCs w:val="20"/>
              </w:rPr>
            </w:pPr>
          </w:p>
          <w:p w14:paraId="68A995C9" w14:textId="77777777" w:rsidR="00D47CEB" w:rsidRDefault="00D47CEB" w:rsidP="00D47CEB">
            <w:pPr>
              <w:jc w:val="center"/>
              <w:rPr>
                <w:sz w:val="20"/>
                <w:szCs w:val="20"/>
              </w:rPr>
            </w:pPr>
            <w:r>
              <w:rPr>
                <w:sz w:val="20"/>
                <w:szCs w:val="20"/>
              </w:rPr>
              <w:t>Y6 SATs Booster TR/LS  (invitation only)</w:t>
            </w:r>
          </w:p>
        </w:tc>
        <w:tc>
          <w:tcPr>
            <w:tcW w:w="2703" w:type="dxa"/>
          </w:tcPr>
          <w:p w14:paraId="4CE43E59" w14:textId="77777777" w:rsidR="00D47CEB" w:rsidRDefault="00D47CEB" w:rsidP="00D47CEB">
            <w:pPr>
              <w:jc w:val="center"/>
              <w:rPr>
                <w:sz w:val="20"/>
                <w:szCs w:val="20"/>
              </w:rPr>
            </w:pPr>
            <w:r>
              <w:rPr>
                <w:sz w:val="20"/>
                <w:szCs w:val="20"/>
              </w:rPr>
              <w:t xml:space="preserve">French Club- </w:t>
            </w:r>
            <w:proofErr w:type="spellStart"/>
            <w:r>
              <w:rPr>
                <w:sz w:val="20"/>
                <w:szCs w:val="20"/>
              </w:rPr>
              <w:t>CMc</w:t>
            </w:r>
            <w:proofErr w:type="spellEnd"/>
          </w:p>
          <w:p w14:paraId="6B38BF9C" w14:textId="77777777" w:rsidR="00D47CEB" w:rsidRDefault="00D47CEB" w:rsidP="00D47CEB">
            <w:pPr>
              <w:jc w:val="center"/>
              <w:rPr>
                <w:sz w:val="20"/>
                <w:szCs w:val="20"/>
              </w:rPr>
            </w:pPr>
            <w:r>
              <w:rPr>
                <w:sz w:val="20"/>
                <w:szCs w:val="20"/>
              </w:rPr>
              <w:t>Y2-5</w:t>
            </w:r>
          </w:p>
          <w:p w14:paraId="7B1BB75C" w14:textId="77777777" w:rsidR="00D47CEB" w:rsidRDefault="00D47CEB" w:rsidP="00D47CEB">
            <w:pPr>
              <w:jc w:val="center"/>
              <w:rPr>
                <w:sz w:val="20"/>
                <w:szCs w:val="20"/>
              </w:rPr>
            </w:pPr>
          </w:p>
          <w:p w14:paraId="71562FA4" w14:textId="77777777" w:rsidR="00D47CEB" w:rsidRDefault="00D47CEB" w:rsidP="00D47CEB">
            <w:pPr>
              <w:jc w:val="center"/>
              <w:rPr>
                <w:sz w:val="20"/>
                <w:szCs w:val="20"/>
              </w:rPr>
            </w:pPr>
            <w:r>
              <w:rPr>
                <w:sz w:val="20"/>
                <w:szCs w:val="20"/>
              </w:rPr>
              <w:t>Creative Club- ER &amp; KF</w:t>
            </w:r>
          </w:p>
          <w:p w14:paraId="126EA416" w14:textId="77777777" w:rsidR="00D47CEB" w:rsidRDefault="00D47CEB" w:rsidP="00D47CEB">
            <w:pPr>
              <w:jc w:val="center"/>
              <w:rPr>
                <w:sz w:val="20"/>
                <w:szCs w:val="20"/>
              </w:rPr>
            </w:pPr>
            <w:r>
              <w:rPr>
                <w:sz w:val="20"/>
                <w:szCs w:val="20"/>
              </w:rPr>
              <w:t>F2 and Y1</w:t>
            </w:r>
          </w:p>
          <w:p w14:paraId="39999D0F" w14:textId="77777777" w:rsidR="00D47CEB" w:rsidRDefault="00D47CEB" w:rsidP="00D47CEB">
            <w:pPr>
              <w:jc w:val="center"/>
              <w:rPr>
                <w:sz w:val="20"/>
                <w:szCs w:val="20"/>
              </w:rPr>
            </w:pPr>
          </w:p>
          <w:p w14:paraId="2C76AAE6" w14:textId="7B92E4E6" w:rsidR="00D47CEB" w:rsidRDefault="00D47CEB" w:rsidP="00D47CEB">
            <w:pPr>
              <w:jc w:val="center"/>
              <w:rPr>
                <w:sz w:val="20"/>
                <w:szCs w:val="20"/>
              </w:rPr>
            </w:pPr>
          </w:p>
        </w:tc>
        <w:tc>
          <w:tcPr>
            <w:tcW w:w="2788" w:type="dxa"/>
          </w:tcPr>
          <w:p w14:paraId="4D6448AF" w14:textId="77777777" w:rsidR="0041600F" w:rsidRDefault="0041600F" w:rsidP="0041600F">
            <w:pPr>
              <w:jc w:val="center"/>
              <w:rPr>
                <w:sz w:val="20"/>
                <w:szCs w:val="20"/>
              </w:rPr>
            </w:pPr>
            <w:r>
              <w:rPr>
                <w:sz w:val="20"/>
                <w:szCs w:val="20"/>
              </w:rPr>
              <w:t>Fencing Club</w:t>
            </w:r>
          </w:p>
          <w:p w14:paraId="1B45489A" w14:textId="77777777" w:rsidR="0041600F" w:rsidRDefault="0041600F" w:rsidP="0041600F">
            <w:pPr>
              <w:jc w:val="center"/>
              <w:rPr>
                <w:sz w:val="20"/>
                <w:szCs w:val="20"/>
                <w:highlight w:val="yellow"/>
              </w:rPr>
            </w:pPr>
            <w:r>
              <w:rPr>
                <w:sz w:val="20"/>
                <w:szCs w:val="20"/>
              </w:rPr>
              <w:t xml:space="preserve">KS2 </w:t>
            </w:r>
            <w:r>
              <w:rPr>
                <w:sz w:val="20"/>
                <w:szCs w:val="20"/>
                <w:highlight w:val="yellow"/>
              </w:rPr>
              <w:t>(Hall Needed)</w:t>
            </w:r>
          </w:p>
          <w:p w14:paraId="4BFF0C6B" w14:textId="77777777" w:rsidR="0041600F" w:rsidRDefault="0041600F" w:rsidP="0041600F">
            <w:pPr>
              <w:jc w:val="center"/>
              <w:rPr>
                <w:sz w:val="20"/>
                <w:szCs w:val="20"/>
              </w:rPr>
            </w:pPr>
          </w:p>
          <w:p w14:paraId="5F870F1F" w14:textId="128C41DC" w:rsidR="00D47CEB" w:rsidRDefault="0041600F" w:rsidP="0041600F">
            <w:pPr>
              <w:jc w:val="center"/>
              <w:rPr>
                <w:sz w:val="20"/>
                <w:szCs w:val="20"/>
              </w:rPr>
            </w:pPr>
            <w:r>
              <w:rPr>
                <w:sz w:val="20"/>
                <w:szCs w:val="20"/>
              </w:rPr>
              <w:t>Create Dance KS2 (First lesson in classroom)</w:t>
            </w:r>
          </w:p>
        </w:tc>
        <w:tc>
          <w:tcPr>
            <w:tcW w:w="2709" w:type="dxa"/>
          </w:tcPr>
          <w:p w14:paraId="5B5C02BC" w14:textId="77777777" w:rsidR="00D47CEB" w:rsidRDefault="00D47CEB" w:rsidP="00D47CEB">
            <w:pPr>
              <w:jc w:val="center"/>
              <w:rPr>
                <w:sz w:val="20"/>
                <w:szCs w:val="20"/>
              </w:rPr>
            </w:pPr>
            <w:r>
              <w:rPr>
                <w:sz w:val="20"/>
                <w:szCs w:val="20"/>
              </w:rPr>
              <w:t>Performing Arts- SC</w:t>
            </w:r>
          </w:p>
          <w:p w14:paraId="73E1C467" w14:textId="77777777" w:rsidR="00D47CEB" w:rsidRDefault="00D47CEB" w:rsidP="00D47CEB">
            <w:pPr>
              <w:jc w:val="center"/>
              <w:rPr>
                <w:sz w:val="20"/>
                <w:szCs w:val="20"/>
              </w:rPr>
            </w:pPr>
            <w:r>
              <w:rPr>
                <w:sz w:val="20"/>
                <w:szCs w:val="20"/>
              </w:rPr>
              <w:t>KS2</w:t>
            </w:r>
          </w:p>
          <w:p w14:paraId="3738A904" w14:textId="77777777" w:rsidR="00D47CEB" w:rsidRDefault="00D47CEB" w:rsidP="00D47CEB">
            <w:pPr>
              <w:jc w:val="center"/>
              <w:rPr>
                <w:sz w:val="20"/>
                <w:szCs w:val="20"/>
                <w:highlight w:val="yellow"/>
              </w:rPr>
            </w:pPr>
            <w:r>
              <w:rPr>
                <w:sz w:val="20"/>
                <w:szCs w:val="20"/>
                <w:highlight w:val="yellow"/>
              </w:rPr>
              <w:t>Hall Needed</w:t>
            </w:r>
          </w:p>
          <w:p w14:paraId="13B8D333" w14:textId="77777777" w:rsidR="00D47CEB" w:rsidRDefault="00D47CEB" w:rsidP="00D47CEB">
            <w:pPr>
              <w:jc w:val="center"/>
              <w:rPr>
                <w:sz w:val="20"/>
                <w:szCs w:val="20"/>
              </w:rPr>
            </w:pPr>
          </w:p>
          <w:p w14:paraId="348B0FB7" w14:textId="77777777" w:rsidR="00D47CEB" w:rsidRDefault="00D47CEB" w:rsidP="00D47CEB">
            <w:pPr>
              <w:jc w:val="center"/>
              <w:rPr>
                <w:sz w:val="20"/>
                <w:szCs w:val="20"/>
              </w:rPr>
            </w:pPr>
            <w:r>
              <w:rPr>
                <w:sz w:val="20"/>
                <w:szCs w:val="20"/>
              </w:rPr>
              <w:t>Basketball/Netball- S4YC</w:t>
            </w:r>
          </w:p>
          <w:p w14:paraId="55E69E32" w14:textId="77777777" w:rsidR="00D47CEB" w:rsidRDefault="00D47CEB" w:rsidP="00D47CEB">
            <w:pPr>
              <w:jc w:val="center"/>
              <w:rPr>
                <w:sz w:val="20"/>
                <w:szCs w:val="20"/>
              </w:rPr>
            </w:pPr>
            <w:r>
              <w:rPr>
                <w:sz w:val="20"/>
                <w:szCs w:val="20"/>
              </w:rPr>
              <w:t>KS1</w:t>
            </w:r>
          </w:p>
        </w:tc>
        <w:tc>
          <w:tcPr>
            <w:tcW w:w="2702" w:type="dxa"/>
          </w:tcPr>
          <w:p w14:paraId="0B4FBF48" w14:textId="77777777" w:rsidR="00D47CEB" w:rsidRDefault="00D47CEB" w:rsidP="00D47CEB">
            <w:pPr>
              <w:jc w:val="center"/>
              <w:rPr>
                <w:sz w:val="20"/>
                <w:szCs w:val="20"/>
              </w:rPr>
            </w:pPr>
            <w:r>
              <w:rPr>
                <w:sz w:val="20"/>
                <w:szCs w:val="20"/>
              </w:rPr>
              <w:t>Basketball/Netball- S4YC</w:t>
            </w:r>
          </w:p>
          <w:p w14:paraId="0D69DBD7" w14:textId="77777777" w:rsidR="00D47CEB" w:rsidRDefault="00D47CEB" w:rsidP="00D47CEB">
            <w:pPr>
              <w:jc w:val="center"/>
              <w:rPr>
                <w:sz w:val="20"/>
                <w:szCs w:val="20"/>
              </w:rPr>
            </w:pPr>
            <w:r>
              <w:rPr>
                <w:sz w:val="20"/>
                <w:szCs w:val="20"/>
              </w:rPr>
              <w:t>KS2</w:t>
            </w:r>
          </w:p>
          <w:p w14:paraId="312380CD" w14:textId="77777777" w:rsidR="00D47CEB" w:rsidRDefault="00D47CEB" w:rsidP="00D47CEB">
            <w:pPr>
              <w:jc w:val="center"/>
              <w:rPr>
                <w:sz w:val="20"/>
                <w:szCs w:val="20"/>
              </w:rPr>
            </w:pPr>
          </w:p>
          <w:p w14:paraId="3A110D11" w14:textId="77777777" w:rsidR="00D47CEB" w:rsidRDefault="00D47CEB" w:rsidP="00D47CEB">
            <w:pPr>
              <w:jc w:val="center"/>
              <w:rPr>
                <w:sz w:val="20"/>
                <w:szCs w:val="20"/>
              </w:rPr>
            </w:pPr>
            <w:r>
              <w:rPr>
                <w:sz w:val="20"/>
                <w:szCs w:val="20"/>
              </w:rPr>
              <w:t xml:space="preserve">Yoga Club- </w:t>
            </w:r>
            <w:proofErr w:type="spellStart"/>
            <w:r>
              <w:rPr>
                <w:sz w:val="20"/>
                <w:szCs w:val="20"/>
              </w:rPr>
              <w:t>Edsential</w:t>
            </w:r>
            <w:proofErr w:type="spellEnd"/>
          </w:p>
          <w:p w14:paraId="3B2F21CA" w14:textId="77777777" w:rsidR="00D47CEB" w:rsidRDefault="00D47CEB" w:rsidP="00D47CEB">
            <w:pPr>
              <w:jc w:val="center"/>
              <w:rPr>
                <w:sz w:val="20"/>
                <w:szCs w:val="20"/>
              </w:rPr>
            </w:pPr>
            <w:r>
              <w:rPr>
                <w:sz w:val="20"/>
                <w:szCs w:val="20"/>
              </w:rPr>
              <w:t>Y5/6</w:t>
            </w:r>
          </w:p>
        </w:tc>
      </w:tr>
      <w:tr w:rsidR="00D47CEB" w14:paraId="3993B29C" w14:textId="77777777" w:rsidTr="0020295B">
        <w:trPr>
          <w:trHeight w:val="772"/>
        </w:trPr>
        <w:tc>
          <w:tcPr>
            <w:tcW w:w="2703" w:type="dxa"/>
            <w:shd w:val="clear" w:color="auto" w:fill="BDD7EE"/>
          </w:tcPr>
          <w:p w14:paraId="3FE328F8" w14:textId="77777777" w:rsidR="00D47CEB" w:rsidRDefault="00D47CEB" w:rsidP="00D47CEB">
            <w:pPr>
              <w:jc w:val="center"/>
              <w:rPr>
                <w:b/>
                <w:sz w:val="28"/>
                <w:szCs w:val="28"/>
              </w:rPr>
            </w:pPr>
            <w:r>
              <w:rPr>
                <w:b/>
                <w:sz w:val="28"/>
                <w:szCs w:val="28"/>
              </w:rPr>
              <w:t>Summer 1</w:t>
            </w:r>
          </w:p>
        </w:tc>
        <w:tc>
          <w:tcPr>
            <w:tcW w:w="2705" w:type="dxa"/>
          </w:tcPr>
          <w:p w14:paraId="08A78E2F" w14:textId="77777777" w:rsidR="00D47CEB" w:rsidRDefault="00D47CEB" w:rsidP="00D47CEB">
            <w:pPr>
              <w:jc w:val="center"/>
              <w:rPr>
                <w:sz w:val="20"/>
                <w:szCs w:val="20"/>
              </w:rPr>
            </w:pPr>
            <w:r>
              <w:rPr>
                <w:sz w:val="20"/>
                <w:szCs w:val="20"/>
              </w:rPr>
              <w:t>Y6 SATs Booster TR/LS (invitation only)</w:t>
            </w:r>
          </w:p>
        </w:tc>
        <w:tc>
          <w:tcPr>
            <w:tcW w:w="2703" w:type="dxa"/>
          </w:tcPr>
          <w:p w14:paraId="1F065D9E" w14:textId="77777777" w:rsidR="00D47CEB" w:rsidRDefault="00D47CEB" w:rsidP="00D47CEB">
            <w:pPr>
              <w:jc w:val="center"/>
              <w:rPr>
                <w:sz w:val="20"/>
                <w:szCs w:val="20"/>
              </w:rPr>
            </w:pPr>
            <w:r>
              <w:rPr>
                <w:sz w:val="20"/>
                <w:szCs w:val="20"/>
              </w:rPr>
              <w:t xml:space="preserve">French Club- </w:t>
            </w:r>
            <w:proofErr w:type="spellStart"/>
            <w:r>
              <w:rPr>
                <w:sz w:val="20"/>
                <w:szCs w:val="20"/>
              </w:rPr>
              <w:t>CMc</w:t>
            </w:r>
            <w:proofErr w:type="spellEnd"/>
          </w:p>
          <w:p w14:paraId="5242473F" w14:textId="77777777" w:rsidR="00D47CEB" w:rsidRDefault="00D47CEB" w:rsidP="00D47CEB">
            <w:pPr>
              <w:jc w:val="center"/>
              <w:rPr>
                <w:sz w:val="20"/>
                <w:szCs w:val="20"/>
              </w:rPr>
            </w:pPr>
            <w:r>
              <w:rPr>
                <w:sz w:val="20"/>
                <w:szCs w:val="20"/>
              </w:rPr>
              <w:t>Y2-5</w:t>
            </w:r>
          </w:p>
          <w:p w14:paraId="53B4155A" w14:textId="77777777" w:rsidR="00D47CEB" w:rsidRDefault="00D47CEB" w:rsidP="00D47CEB">
            <w:pPr>
              <w:jc w:val="center"/>
              <w:rPr>
                <w:sz w:val="20"/>
                <w:szCs w:val="20"/>
              </w:rPr>
            </w:pPr>
          </w:p>
          <w:p w14:paraId="3EA3F2E4" w14:textId="77777777" w:rsidR="00D47CEB" w:rsidRDefault="00D47CEB" w:rsidP="00D47CEB">
            <w:pPr>
              <w:jc w:val="center"/>
              <w:rPr>
                <w:sz w:val="20"/>
                <w:szCs w:val="20"/>
                <w:highlight w:val="yellow"/>
              </w:rPr>
            </w:pPr>
            <w:r>
              <w:rPr>
                <w:sz w:val="20"/>
                <w:szCs w:val="20"/>
              </w:rPr>
              <w:t xml:space="preserve">Create Dance- KS2- </w:t>
            </w:r>
            <w:r>
              <w:rPr>
                <w:sz w:val="20"/>
                <w:szCs w:val="20"/>
                <w:highlight w:val="yellow"/>
              </w:rPr>
              <w:t>(Hall Needed)</w:t>
            </w:r>
          </w:p>
          <w:p w14:paraId="4E33ACB4" w14:textId="34EE5669" w:rsidR="00D47CEB" w:rsidRDefault="00D47CEB" w:rsidP="0041600F">
            <w:pPr>
              <w:rPr>
                <w:sz w:val="20"/>
                <w:szCs w:val="20"/>
              </w:rPr>
            </w:pPr>
          </w:p>
        </w:tc>
        <w:tc>
          <w:tcPr>
            <w:tcW w:w="2788" w:type="dxa"/>
          </w:tcPr>
          <w:p w14:paraId="2F755BAB" w14:textId="77777777" w:rsidR="00D47CEB" w:rsidRDefault="00D47CEB" w:rsidP="00D47CEB">
            <w:pPr>
              <w:jc w:val="center"/>
              <w:rPr>
                <w:sz w:val="20"/>
                <w:szCs w:val="20"/>
              </w:rPr>
            </w:pPr>
            <w:r>
              <w:rPr>
                <w:sz w:val="20"/>
                <w:szCs w:val="20"/>
              </w:rPr>
              <w:t xml:space="preserve">Tennis- Dave </w:t>
            </w:r>
            <w:proofErr w:type="spellStart"/>
            <w:r>
              <w:rPr>
                <w:sz w:val="20"/>
                <w:szCs w:val="20"/>
              </w:rPr>
              <w:t>McIndoe</w:t>
            </w:r>
            <w:proofErr w:type="spellEnd"/>
          </w:p>
          <w:p w14:paraId="444A86A3" w14:textId="77777777" w:rsidR="00D47CEB" w:rsidRDefault="00D47CEB" w:rsidP="00D47CEB">
            <w:pPr>
              <w:jc w:val="center"/>
              <w:rPr>
                <w:sz w:val="20"/>
                <w:szCs w:val="20"/>
              </w:rPr>
            </w:pPr>
            <w:r>
              <w:rPr>
                <w:sz w:val="20"/>
                <w:szCs w:val="20"/>
              </w:rPr>
              <w:t>Y5/6</w:t>
            </w:r>
          </w:p>
          <w:p w14:paraId="4B0A1716" w14:textId="77777777" w:rsidR="0041600F" w:rsidRDefault="0041600F" w:rsidP="0041600F">
            <w:pPr>
              <w:jc w:val="center"/>
              <w:rPr>
                <w:sz w:val="20"/>
                <w:szCs w:val="20"/>
              </w:rPr>
            </w:pPr>
            <w:r>
              <w:rPr>
                <w:sz w:val="20"/>
                <w:szCs w:val="20"/>
              </w:rPr>
              <w:t xml:space="preserve">Basketball- </w:t>
            </w:r>
            <w:proofErr w:type="spellStart"/>
            <w:r>
              <w:rPr>
                <w:sz w:val="20"/>
                <w:szCs w:val="20"/>
              </w:rPr>
              <w:t>Edsential</w:t>
            </w:r>
            <w:proofErr w:type="spellEnd"/>
          </w:p>
          <w:p w14:paraId="7A1BFB0B" w14:textId="5D247F55" w:rsidR="00D47CEB" w:rsidRDefault="0041600F" w:rsidP="0041600F">
            <w:pPr>
              <w:jc w:val="center"/>
              <w:rPr>
                <w:sz w:val="20"/>
                <w:szCs w:val="20"/>
              </w:rPr>
            </w:pPr>
            <w:r>
              <w:rPr>
                <w:sz w:val="20"/>
                <w:szCs w:val="20"/>
              </w:rPr>
              <w:t>KS2</w:t>
            </w:r>
          </w:p>
        </w:tc>
        <w:tc>
          <w:tcPr>
            <w:tcW w:w="2709" w:type="dxa"/>
          </w:tcPr>
          <w:p w14:paraId="1E7AE16A" w14:textId="77777777" w:rsidR="00D47CEB" w:rsidRDefault="00D47CEB" w:rsidP="00D47CEB">
            <w:pPr>
              <w:jc w:val="center"/>
              <w:rPr>
                <w:sz w:val="20"/>
                <w:szCs w:val="20"/>
              </w:rPr>
            </w:pPr>
            <w:r>
              <w:rPr>
                <w:sz w:val="20"/>
                <w:szCs w:val="20"/>
              </w:rPr>
              <w:t>Performing Arts- SC</w:t>
            </w:r>
          </w:p>
          <w:p w14:paraId="6B266244" w14:textId="77777777" w:rsidR="00D47CEB" w:rsidRDefault="00D47CEB" w:rsidP="00D47CEB">
            <w:pPr>
              <w:jc w:val="center"/>
              <w:rPr>
                <w:sz w:val="20"/>
                <w:szCs w:val="20"/>
              </w:rPr>
            </w:pPr>
            <w:r>
              <w:rPr>
                <w:sz w:val="20"/>
                <w:szCs w:val="20"/>
              </w:rPr>
              <w:t>KS1</w:t>
            </w:r>
          </w:p>
          <w:p w14:paraId="3A94C4D6" w14:textId="77777777" w:rsidR="00D47CEB" w:rsidRDefault="00D47CEB" w:rsidP="00D47CEB">
            <w:pPr>
              <w:jc w:val="center"/>
              <w:rPr>
                <w:sz w:val="20"/>
                <w:szCs w:val="20"/>
                <w:highlight w:val="yellow"/>
              </w:rPr>
            </w:pPr>
            <w:r>
              <w:rPr>
                <w:sz w:val="20"/>
                <w:szCs w:val="20"/>
                <w:highlight w:val="yellow"/>
              </w:rPr>
              <w:t>Hall Needed</w:t>
            </w:r>
          </w:p>
          <w:p w14:paraId="78502293" w14:textId="77777777" w:rsidR="00D47CEB" w:rsidRDefault="00D47CEB" w:rsidP="00D47CEB">
            <w:pPr>
              <w:jc w:val="center"/>
              <w:rPr>
                <w:sz w:val="20"/>
                <w:szCs w:val="20"/>
              </w:rPr>
            </w:pPr>
          </w:p>
          <w:p w14:paraId="354B63A1" w14:textId="77777777" w:rsidR="00D47CEB" w:rsidRDefault="00D47CEB" w:rsidP="00D47CEB">
            <w:pPr>
              <w:jc w:val="center"/>
              <w:rPr>
                <w:sz w:val="20"/>
                <w:szCs w:val="20"/>
              </w:rPr>
            </w:pPr>
            <w:proofErr w:type="spellStart"/>
            <w:r>
              <w:rPr>
                <w:sz w:val="20"/>
                <w:szCs w:val="20"/>
              </w:rPr>
              <w:t>Rounders</w:t>
            </w:r>
            <w:proofErr w:type="spellEnd"/>
            <w:r>
              <w:rPr>
                <w:sz w:val="20"/>
                <w:szCs w:val="20"/>
              </w:rPr>
              <w:t>- S4YC</w:t>
            </w:r>
          </w:p>
          <w:p w14:paraId="2839E5A4" w14:textId="77777777" w:rsidR="00D47CEB" w:rsidRDefault="00D47CEB" w:rsidP="00D47CEB">
            <w:pPr>
              <w:jc w:val="center"/>
              <w:rPr>
                <w:sz w:val="20"/>
                <w:szCs w:val="20"/>
              </w:rPr>
            </w:pPr>
            <w:r>
              <w:rPr>
                <w:sz w:val="20"/>
                <w:szCs w:val="20"/>
              </w:rPr>
              <w:t>KS1</w:t>
            </w:r>
          </w:p>
        </w:tc>
        <w:tc>
          <w:tcPr>
            <w:tcW w:w="2702" w:type="dxa"/>
          </w:tcPr>
          <w:p w14:paraId="502B895D" w14:textId="77777777" w:rsidR="00D47CEB" w:rsidRDefault="00D47CEB" w:rsidP="00D47CEB">
            <w:pPr>
              <w:jc w:val="center"/>
              <w:rPr>
                <w:sz w:val="20"/>
                <w:szCs w:val="20"/>
              </w:rPr>
            </w:pPr>
            <w:proofErr w:type="spellStart"/>
            <w:r>
              <w:rPr>
                <w:sz w:val="20"/>
                <w:szCs w:val="20"/>
              </w:rPr>
              <w:t>Rounders</w:t>
            </w:r>
            <w:proofErr w:type="spellEnd"/>
            <w:r>
              <w:rPr>
                <w:sz w:val="20"/>
                <w:szCs w:val="20"/>
              </w:rPr>
              <w:t>- S4YC</w:t>
            </w:r>
          </w:p>
          <w:p w14:paraId="314184E2" w14:textId="77777777" w:rsidR="00D47CEB" w:rsidRDefault="00D47CEB" w:rsidP="00D47CEB">
            <w:pPr>
              <w:jc w:val="center"/>
              <w:rPr>
                <w:sz w:val="20"/>
                <w:szCs w:val="20"/>
              </w:rPr>
            </w:pPr>
            <w:r>
              <w:rPr>
                <w:sz w:val="20"/>
                <w:szCs w:val="20"/>
              </w:rPr>
              <w:t>KS2</w:t>
            </w:r>
          </w:p>
        </w:tc>
      </w:tr>
      <w:tr w:rsidR="00D47CEB" w14:paraId="5523EEA4" w14:textId="77777777" w:rsidTr="0020295B">
        <w:trPr>
          <w:trHeight w:val="772"/>
        </w:trPr>
        <w:tc>
          <w:tcPr>
            <w:tcW w:w="2703" w:type="dxa"/>
            <w:shd w:val="clear" w:color="auto" w:fill="BDD7EE"/>
          </w:tcPr>
          <w:p w14:paraId="7237E2B6" w14:textId="77777777" w:rsidR="00D47CEB" w:rsidRDefault="00D47CEB" w:rsidP="00D47CEB">
            <w:pPr>
              <w:jc w:val="center"/>
              <w:rPr>
                <w:b/>
                <w:sz w:val="28"/>
                <w:szCs w:val="28"/>
              </w:rPr>
            </w:pPr>
            <w:r>
              <w:rPr>
                <w:b/>
                <w:sz w:val="28"/>
                <w:szCs w:val="28"/>
              </w:rPr>
              <w:t>Summer 2</w:t>
            </w:r>
          </w:p>
        </w:tc>
        <w:tc>
          <w:tcPr>
            <w:tcW w:w="2705" w:type="dxa"/>
          </w:tcPr>
          <w:p w14:paraId="65014A5D" w14:textId="77777777" w:rsidR="00D47CEB" w:rsidRDefault="00D47CEB" w:rsidP="00D47CEB">
            <w:pPr>
              <w:jc w:val="center"/>
              <w:rPr>
                <w:sz w:val="20"/>
                <w:szCs w:val="20"/>
              </w:rPr>
            </w:pPr>
          </w:p>
        </w:tc>
        <w:tc>
          <w:tcPr>
            <w:tcW w:w="2703" w:type="dxa"/>
          </w:tcPr>
          <w:p w14:paraId="7D8EC180" w14:textId="77777777" w:rsidR="00D47CEB" w:rsidRDefault="00D47CEB" w:rsidP="00D47CEB">
            <w:pPr>
              <w:jc w:val="center"/>
              <w:rPr>
                <w:sz w:val="20"/>
                <w:szCs w:val="20"/>
              </w:rPr>
            </w:pPr>
            <w:r>
              <w:rPr>
                <w:sz w:val="20"/>
                <w:szCs w:val="20"/>
              </w:rPr>
              <w:t xml:space="preserve">French Club- </w:t>
            </w:r>
            <w:proofErr w:type="spellStart"/>
            <w:r>
              <w:rPr>
                <w:sz w:val="20"/>
                <w:szCs w:val="20"/>
              </w:rPr>
              <w:t>CMc</w:t>
            </w:r>
            <w:proofErr w:type="spellEnd"/>
          </w:p>
          <w:p w14:paraId="68A24508" w14:textId="77777777" w:rsidR="00D47CEB" w:rsidRDefault="00D47CEB" w:rsidP="00D47CEB">
            <w:pPr>
              <w:jc w:val="center"/>
              <w:rPr>
                <w:sz w:val="20"/>
                <w:szCs w:val="20"/>
              </w:rPr>
            </w:pPr>
            <w:r>
              <w:rPr>
                <w:sz w:val="20"/>
                <w:szCs w:val="20"/>
              </w:rPr>
              <w:t>Y2-5</w:t>
            </w:r>
          </w:p>
          <w:p w14:paraId="343F35B9" w14:textId="77777777" w:rsidR="00D47CEB" w:rsidRDefault="00D47CEB" w:rsidP="00D47CEB">
            <w:pPr>
              <w:jc w:val="center"/>
              <w:rPr>
                <w:sz w:val="20"/>
                <w:szCs w:val="20"/>
              </w:rPr>
            </w:pPr>
          </w:p>
          <w:p w14:paraId="77FCD0AC" w14:textId="77777777" w:rsidR="00D47CEB" w:rsidRDefault="00D47CEB" w:rsidP="00D47CEB">
            <w:pPr>
              <w:jc w:val="center"/>
              <w:rPr>
                <w:sz w:val="20"/>
                <w:szCs w:val="20"/>
              </w:rPr>
            </w:pPr>
            <w:r>
              <w:rPr>
                <w:sz w:val="20"/>
                <w:szCs w:val="20"/>
              </w:rPr>
              <w:t>Create Dance</w:t>
            </w:r>
          </w:p>
          <w:p w14:paraId="38DE47DA" w14:textId="77777777" w:rsidR="00D47CEB" w:rsidRDefault="00D47CEB" w:rsidP="00D47CEB">
            <w:pPr>
              <w:jc w:val="center"/>
              <w:rPr>
                <w:sz w:val="20"/>
                <w:szCs w:val="20"/>
                <w:highlight w:val="yellow"/>
              </w:rPr>
            </w:pPr>
            <w:r>
              <w:rPr>
                <w:sz w:val="20"/>
                <w:szCs w:val="20"/>
                <w:highlight w:val="yellow"/>
              </w:rPr>
              <w:t>Hall needed</w:t>
            </w:r>
          </w:p>
        </w:tc>
        <w:tc>
          <w:tcPr>
            <w:tcW w:w="2788" w:type="dxa"/>
          </w:tcPr>
          <w:p w14:paraId="4277494A" w14:textId="77777777" w:rsidR="00D47CEB" w:rsidRDefault="00D47CEB" w:rsidP="00D47CEB">
            <w:pPr>
              <w:jc w:val="center"/>
              <w:rPr>
                <w:sz w:val="20"/>
                <w:szCs w:val="20"/>
              </w:rPr>
            </w:pPr>
          </w:p>
        </w:tc>
        <w:tc>
          <w:tcPr>
            <w:tcW w:w="2709" w:type="dxa"/>
          </w:tcPr>
          <w:p w14:paraId="75438694" w14:textId="77777777" w:rsidR="00D47CEB" w:rsidRDefault="00D47CEB" w:rsidP="00D47CEB">
            <w:pPr>
              <w:jc w:val="center"/>
              <w:rPr>
                <w:sz w:val="20"/>
                <w:szCs w:val="20"/>
              </w:rPr>
            </w:pPr>
            <w:r>
              <w:rPr>
                <w:sz w:val="20"/>
                <w:szCs w:val="20"/>
              </w:rPr>
              <w:t>Performing Arts- SC</w:t>
            </w:r>
          </w:p>
          <w:p w14:paraId="3A8ECEC8" w14:textId="77777777" w:rsidR="00D47CEB" w:rsidRDefault="00D47CEB" w:rsidP="00D47CEB">
            <w:pPr>
              <w:jc w:val="center"/>
              <w:rPr>
                <w:sz w:val="20"/>
                <w:szCs w:val="20"/>
              </w:rPr>
            </w:pPr>
            <w:r>
              <w:rPr>
                <w:sz w:val="20"/>
                <w:szCs w:val="20"/>
              </w:rPr>
              <w:t>KS1</w:t>
            </w:r>
          </w:p>
          <w:p w14:paraId="139FA19B" w14:textId="77777777" w:rsidR="00D47CEB" w:rsidRDefault="00D47CEB" w:rsidP="00D47CEB">
            <w:pPr>
              <w:jc w:val="center"/>
              <w:rPr>
                <w:sz w:val="20"/>
                <w:szCs w:val="20"/>
                <w:highlight w:val="yellow"/>
              </w:rPr>
            </w:pPr>
            <w:r>
              <w:rPr>
                <w:sz w:val="20"/>
                <w:szCs w:val="20"/>
                <w:highlight w:val="yellow"/>
              </w:rPr>
              <w:t>Hall Needed</w:t>
            </w:r>
          </w:p>
          <w:p w14:paraId="6E076DB4" w14:textId="77777777" w:rsidR="00D47CEB" w:rsidRDefault="00D47CEB" w:rsidP="00D47CEB">
            <w:pPr>
              <w:jc w:val="center"/>
              <w:rPr>
                <w:sz w:val="20"/>
                <w:szCs w:val="20"/>
              </w:rPr>
            </w:pPr>
          </w:p>
          <w:p w14:paraId="2E088DA6" w14:textId="77777777" w:rsidR="00D47CEB" w:rsidRDefault="00D47CEB" w:rsidP="00D47CEB">
            <w:pPr>
              <w:jc w:val="center"/>
              <w:rPr>
                <w:sz w:val="20"/>
                <w:szCs w:val="20"/>
              </w:rPr>
            </w:pPr>
            <w:r>
              <w:rPr>
                <w:sz w:val="20"/>
                <w:szCs w:val="20"/>
              </w:rPr>
              <w:t>Athletics- S4YC</w:t>
            </w:r>
          </w:p>
          <w:p w14:paraId="192EEB81" w14:textId="77777777" w:rsidR="00D47CEB" w:rsidRDefault="00D47CEB" w:rsidP="00D47CEB">
            <w:pPr>
              <w:jc w:val="center"/>
              <w:rPr>
                <w:sz w:val="20"/>
                <w:szCs w:val="20"/>
              </w:rPr>
            </w:pPr>
            <w:r>
              <w:rPr>
                <w:sz w:val="20"/>
                <w:szCs w:val="20"/>
              </w:rPr>
              <w:t>KS1</w:t>
            </w:r>
          </w:p>
        </w:tc>
        <w:tc>
          <w:tcPr>
            <w:tcW w:w="2702" w:type="dxa"/>
          </w:tcPr>
          <w:p w14:paraId="380D714E" w14:textId="77777777" w:rsidR="00D47CEB" w:rsidRDefault="00D47CEB" w:rsidP="00D47CEB">
            <w:pPr>
              <w:jc w:val="center"/>
              <w:rPr>
                <w:sz w:val="20"/>
                <w:szCs w:val="20"/>
              </w:rPr>
            </w:pPr>
            <w:r>
              <w:rPr>
                <w:sz w:val="20"/>
                <w:szCs w:val="20"/>
              </w:rPr>
              <w:t>Athletics- S4YC</w:t>
            </w:r>
          </w:p>
          <w:p w14:paraId="76C09513" w14:textId="77777777" w:rsidR="00D47CEB" w:rsidRDefault="00D47CEB" w:rsidP="00D47CEB">
            <w:pPr>
              <w:jc w:val="center"/>
              <w:rPr>
                <w:sz w:val="20"/>
                <w:szCs w:val="20"/>
              </w:rPr>
            </w:pPr>
            <w:r>
              <w:rPr>
                <w:sz w:val="20"/>
                <w:szCs w:val="20"/>
              </w:rPr>
              <w:t>KS2</w:t>
            </w:r>
          </w:p>
        </w:tc>
      </w:tr>
    </w:tbl>
    <w:p w14:paraId="2A70E95C" w14:textId="06CCB1BC" w:rsidR="0094795F" w:rsidRDefault="0094795F" w:rsidP="0094795F">
      <w:pPr>
        <w:rPr>
          <w:sz w:val="24"/>
        </w:rPr>
      </w:pPr>
      <w:bookmarkStart w:id="0" w:name="_heading=h.gjdgxs" w:colFirst="0" w:colLast="0"/>
      <w:bookmarkEnd w:id="0"/>
    </w:p>
    <w:p w14:paraId="49AA3E4E" w14:textId="6C58FCDA" w:rsidR="000A328B" w:rsidRPr="0094795F" w:rsidRDefault="000A328B" w:rsidP="0094795F">
      <w:pPr>
        <w:tabs>
          <w:tab w:val="left" w:pos="4454"/>
        </w:tabs>
        <w:rPr>
          <w:sz w:val="24"/>
        </w:rPr>
        <w:sectPr w:rsidR="000A328B" w:rsidRPr="0094795F">
          <w:footerReference w:type="default" r:id="rId11"/>
          <w:pgSz w:w="16840" w:h="11910" w:orient="landscape"/>
          <w:pgMar w:top="720" w:right="599" w:bottom="640" w:left="0" w:header="0" w:footer="440" w:gutter="0"/>
          <w:cols w:space="720"/>
        </w:sectPr>
      </w:pPr>
    </w:p>
    <w:p w14:paraId="70FC2A59" w14:textId="726C690B" w:rsidR="000E0A50" w:rsidRDefault="00B92680">
      <w:pPr>
        <w:pStyle w:val="BodyText"/>
        <w:rPr>
          <w:sz w:val="20"/>
        </w:rPr>
      </w:pPr>
      <w:r>
        <w:rPr>
          <w:noProof/>
          <w:sz w:val="20"/>
          <w:lang w:val="en-GB" w:eastAsia="en-GB"/>
        </w:rPr>
        <w:lastRenderedPageBreak/>
        <mc:AlternateContent>
          <mc:Choice Requires="wps">
            <w:drawing>
              <wp:inline distT="0" distB="0" distL="0" distR="0" wp14:anchorId="54C65905" wp14:editId="72CB0ADB">
                <wp:extent cx="7074535" cy="777240"/>
                <wp:effectExtent l="0" t="0" r="2540" b="3810"/>
                <wp:docPr id="1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3FFB6" w14:textId="77777777" w:rsidR="00142EC8" w:rsidRDefault="00142EC8">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142EC8" w:rsidRDefault="00142EC8">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wps:txbx>
                      <wps:bodyPr rot="0" vert="horz" wrap="square" lIns="0" tIns="0" rIns="0" bIns="0" anchor="t" anchorCtr="0" upright="1">
                        <a:noAutofit/>
                      </wps:bodyPr>
                    </wps:wsp>
                  </a:graphicData>
                </a:graphic>
              </wp:inline>
            </w:drawing>
          </mc:Choice>
          <mc:Fallback>
            <w:pict>
              <v:shape w14:anchorId="54C65905" id="docshape21" o:spid="_x0000_s1029"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" fillcolor="#0090d6" stroked="f">
                <v:textbox inset="0,0,0,0">
                  <w:txbxContent>
                    <w:p w14:paraId="0D73FFB6" w14:textId="77777777" w:rsidR="00142EC8" w:rsidRDefault="00142EC8">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142EC8" w:rsidRDefault="00142EC8">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v:textbox>
                <w10:anchorlock/>
              </v:shape>
            </w:pict>
          </mc:Fallback>
        </mc:AlternateContent>
      </w:r>
    </w:p>
    <w:p w14:paraId="14F17A91" w14:textId="77777777" w:rsidR="000E0A50" w:rsidRDefault="000E0A50">
      <w:pPr>
        <w:pStyle w:val="BodyText"/>
        <w:spacing w:before="8"/>
        <w:rPr>
          <w:sz w:val="2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144"/>
        <w:gridCol w:w="4536"/>
        <w:gridCol w:w="2377"/>
      </w:tblGrid>
      <w:tr w:rsidR="000E0A50" w14:paraId="0A0114A2" w14:textId="77777777" w:rsidTr="000C0E1D">
        <w:trPr>
          <w:trHeight w:val="383"/>
        </w:trPr>
        <w:tc>
          <w:tcPr>
            <w:tcW w:w="3720" w:type="dxa"/>
          </w:tcPr>
          <w:p w14:paraId="0EF7C540" w14:textId="1CE2BF6C" w:rsidR="000E0A50" w:rsidRDefault="001F33A1">
            <w:pPr>
              <w:pStyle w:val="TableParagraph"/>
              <w:spacing w:before="39"/>
            </w:pPr>
            <w:r>
              <w:rPr>
                <w:b/>
                <w:color w:val="231F20"/>
                <w:position w:val="2"/>
                <w:sz w:val="24"/>
              </w:rPr>
              <w:t>Academic</w:t>
            </w:r>
            <w:r>
              <w:rPr>
                <w:b/>
                <w:color w:val="231F20"/>
                <w:spacing w:val="-14"/>
                <w:position w:val="2"/>
                <w:sz w:val="24"/>
              </w:rPr>
              <w:t xml:space="preserve"> </w:t>
            </w:r>
            <w:r>
              <w:rPr>
                <w:b/>
                <w:color w:val="231F20"/>
                <w:position w:val="2"/>
                <w:sz w:val="24"/>
              </w:rPr>
              <w:t>Year:</w:t>
            </w:r>
            <w:r>
              <w:rPr>
                <w:b/>
                <w:color w:val="231F20"/>
                <w:spacing w:val="-10"/>
                <w:position w:val="2"/>
                <w:sz w:val="24"/>
              </w:rPr>
              <w:t xml:space="preserve"> </w:t>
            </w:r>
            <w:r w:rsidR="00036D91">
              <w:rPr>
                <w:spacing w:val="-2"/>
              </w:rPr>
              <w:t>2023/24</w:t>
            </w:r>
          </w:p>
        </w:tc>
        <w:tc>
          <w:tcPr>
            <w:tcW w:w="3600" w:type="dxa"/>
          </w:tcPr>
          <w:p w14:paraId="5256E10B" w14:textId="62F8EF86" w:rsidR="000E0A50" w:rsidRDefault="001F33A1">
            <w:pPr>
              <w:pStyle w:val="TableParagraph"/>
              <w:spacing w:before="41"/>
              <w:rPr>
                <w:b/>
                <w:sz w:val="24"/>
              </w:rPr>
            </w:pPr>
            <w:r>
              <w:rPr>
                <w:b/>
                <w:color w:val="231F20"/>
                <w:sz w:val="24"/>
              </w:rPr>
              <w:t>Total</w:t>
            </w:r>
            <w:r>
              <w:rPr>
                <w:b/>
                <w:color w:val="231F20"/>
                <w:spacing w:val="-13"/>
                <w:sz w:val="24"/>
              </w:rPr>
              <w:t xml:space="preserve"> </w:t>
            </w:r>
            <w:r>
              <w:rPr>
                <w:b/>
                <w:color w:val="231F20"/>
                <w:sz w:val="24"/>
              </w:rPr>
              <w:t>fund</w:t>
            </w:r>
            <w:r>
              <w:rPr>
                <w:b/>
                <w:color w:val="231F20"/>
                <w:spacing w:val="-12"/>
                <w:sz w:val="24"/>
              </w:rPr>
              <w:t xml:space="preserve"> </w:t>
            </w:r>
            <w:r>
              <w:rPr>
                <w:b/>
                <w:color w:val="231F20"/>
                <w:spacing w:val="-2"/>
                <w:sz w:val="24"/>
              </w:rPr>
              <w:t>allocated:</w:t>
            </w:r>
            <w:r w:rsidR="00036D91">
              <w:rPr>
                <w:b/>
                <w:color w:val="231F20"/>
                <w:spacing w:val="-2"/>
                <w:sz w:val="24"/>
              </w:rPr>
              <w:t xml:space="preserve"> £22764</w:t>
            </w:r>
          </w:p>
        </w:tc>
        <w:tc>
          <w:tcPr>
            <w:tcW w:w="5680" w:type="dxa"/>
            <w:gridSpan w:val="2"/>
          </w:tcPr>
          <w:p w14:paraId="6A04570F" w14:textId="77777777" w:rsidR="000E0A50" w:rsidRDefault="001F33A1">
            <w:pPr>
              <w:pStyle w:val="TableParagraph"/>
              <w:spacing w:before="41"/>
              <w:rPr>
                <w:b/>
                <w:sz w:val="24"/>
              </w:rPr>
            </w:pPr>
            <w:r>
              <w:rPr>
                <w:b/>
                <w:color w:val="231F20"/>
                <w:sz w:val="24"/>
              </w:rPr>
              <w:t>Date</w:t>
            </w:r>
            <w:r>
              <w:rPr>
                <w:b/>
                <w:color w:val="231F20"/>
                <w:spacing w:val="-10"/>
                <w:sz w:val="24"/>
              </w:rPr>
              <w:t xml:space="preserve"> </w:t>
            </w:r>
            <w:r>
              <w:rPr>
                <w:b/>
                <w:color w:val="231F20"/>
                <w:spacing w:val="-2"/>
                <w:sz w:val="24"/>
              </w:rPr>
              <w:t>Updated:</w:t>
            </w:r>
          </w:p>
        </w:tc>
        <w:tc>
          <w:tcPr>
            <w:tcW w:w="2377" w:type="dxa"/>
            <w:tcBorders>
              <w:top w:val="nil"/>
              <w:right w:val="nil"/>
            </w:tcBorders>
          </w:tcPr>
          <w:p w14:paraId="438CC226" w14:textId="77777777" w:rsidR="000E0A50" w:rsidRDefault="000E0A50">
            <w:pPr>
              <w:pStyle w:val="TableParagraph"/>
              <w:ind w:left="0"/>
              <w:rPr>
                <w:rFonts w:ascii="Times New Roman"/>
                <w:sz w:val="24"/>
              </w:rPr>
            </w:pPr>
          </w:p>
        </w:tc>
      </w:tr>
      <w:tr w:rsidR="000E0A50" w14:paraId="4B38E860" w14:textId="77777777" w:rsidTr="000C0E1D">
        <w:trPr>
          <w:trHeight w:val="332"/>
        </w:trPr>
        <w:tc>
          <w:tcPr>
            <w:tcW w:w="13000" w:type="dxa"/>
            <w:gridSpan w:val="4"/>
            <w:vMerge w:val="restart"/>
          </w:tcPr>
          <w:p w14:paraId="668142BF" w14:textId="77777777" w:rsidR="000E0A50" w:rsidRDefault="001F33A1">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6"/>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 primary school pupils undertake at least 30 minutes of physical activity a day in school</w:t>
            </w:r>
          </w:p>
        </w:tc>
        <w:tc>
          <w:tcPr>
            <w:tcW w:w="2377" w:type="dxa"/>
          </w:tcPr>
          <w:p w14:paraId="07EA8690" w14:textId="5A6B8587" w:rsidR="000E0A50" w:rsidRDefault="005D58F3">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D71C441" w14:textId="77777777" w:rsidTr="000C0E1D">
        <w:trPr>
          <w:trHeight w:val="332"/>
        </w:trPr>
        <w:tc>
          <w:tcPr>
            <w:tcW w:w="13000" w:type="dxa"/>
            <w:gridSpan w:val="4"/>
            <w:vMerge/>
            <w:tcBorders>
              <w:top w:val="nil"/>
            </w:tcBorders>
          </w:tcPr>
          <w:p w14:paraId="61378F34" w14:textId="77777777" w:rsidR="000E0A50" w:rsidRDefault="000E0A50">
            <w:pPr>
              <w:rPr>
                <w:sz w:val="2"/>
                <w:szCs w:val="2"/>
              </w:rPr>
            </w:pPr>
          </w:p>
        </w:tc>
        <w:tc>
          <w:tcPr>
            <w:tcW w:w="2377" w:type="dxa"/>
          </w:tcPr>
          <w:p w14:paraId="2B7DA00C" w14:textId="761919DB" w:rsidR="000E0A50" w:rsidRDefault="000E0A50">
            <w:pPr>
              <w:pStyle w:val="TableParagraph"/>
              <w:spacing w:before="54"/>
              <w:ind w:left="32"/>
              <w:rPr>
                <w:sz w:val="21"/>
              </w:rPr>
            </w:pPr>
          </w:p>
        </w:tc>
      </w:tr>
      <w:tr w:rsidR="000E0A50" w14:paraId="2C851AA7" w14:textId="77777777" w:rsidTr="000C0E1D">
        <w:trPr>
          <w:trHeight w:val="390"/>
        </w:trPr>
        <w:tc>
          <w:tcPr>
            <w:tcW w:w="3720" w:type="dxa"/>
          </w:tcPr>
          <w:p w14:paraId="6082A78F" w14:textId="77777777" w:rsidR="000E0A50" w:rsidRDefault="001F33A1" w:rsidP="000C0E1D">
            <w:pPr>
              <w:pStyle w:val="TableParagraph"/>
              <w:spacing w:before="41"/>
              <w:ind w:left="1541" w:right="1521"/>
              <w:jc w:val="center"/>
              <w:rPr>
                <w:b/>
                <w:sz w:val="24"/>
              </w:rPr>
            </w:pPr>
            <w:r>
              <w:rPr>
                <w:b/>
                <w:color w:val="231F20"/>
                <w:spacing w:val="-2"/>
                <w:sz w:val="24"/>
              </w:rPr>
              <w:t>Intent</w:t>
            </w:r>
          </w:p>
        </w:tc>
        <w:tc>
          <w:tcPr>
            <w:tcW w:w="4744" w:type="dxa"/>
            <w:gridSpan w:val="2"/>
          </w:tcPr>
          <w:p w14:paraId="0F6310C3" w14:textId="77777777" w:rsidR="000E0A50" w:rsidRDefault="001F33A1">
            <w:pPr>
              <w:pStyle w:val="TableParagraph"/>
              <w:spacing w:before="41"/>
              <w:ind w:left="1794" w:right="1774"/>
              <w:jc w:val="center"/>
              <w:rPr>
                <w:b/>
                <w:sz w:val="24"/>
              </w:rPr>
            </w:pPr>
            <w:r>
              <w:rPr>
                <w:b/>
                <w:color w:val="231F20"/>
                <w:spacing w:val="-2"/>
                <w:sz w:val="24"/>
              </w:rPr>
              <w:t>Implementation</w:t>
            </w:r>
          </w:p>
        </w:tc>
        <w:tc>
          <w:tcPr>
            <w:tcW w:w="4536" w:type="dxa"/>
          </w:tcPr>
          <w:p w14:paraId="6686CD53" w14:textId="77777777" w:rsidR="000E0A50" w:rsidRDefault="001F33A1">
            <w:pPr>
              <w:pStyle w:val="TableParagraph"/>
              <w:spacing w:before="41"/>
              <w:ind w:left="1294" w:right="1274"/>
              <w:jc w:val="center"/>
              <w:rPr>
                <w:b/>
                <w:sz w:val="24"/>
              </w:rPr>
            </w:pPr>
            <w:r>
              <w:rPr>
                <w:b/>
                <w:color w:val="231F20"/>
                <w:spacing w:val="-2"/>
                <w:sz w:val="24"/>
              </w:rPr>
              <w:t>Impact</w:t>
            </w:r>
          </w:p>
        </w:tc>
        <w:tc>
          <w:tcPr>
            <w:tcW w:w="2377" w:type="dxa"/>
          </w:tcPr>
          <w:p w14:paraId="5C7FC3BD" w14:textId="1A0C1ED5" w:rsidR="000E0A50" w:rsidRPr="00036D91" w:rsidRDefault="00036D91" w:rsidP="00036D91">
            <w:pPr>
              <w:pStyle w:val="TableParagraph"/>
              <w:ind w:left="0"/>
              <w:jc w:val="center"/>
              <w:rPr>
                <w:rFonts w:asciiTheme="minorHAnsi" w:hAnsiTheme="minorHAnsi" w:cstheme="minorHAnsi"/>
                <w:b/>
                <w:sz w:val="24"/>
              </w:rPr>
            </w:pPr>
            <w:r w:rsidRPr="00036D91">
              <w:rPr>
                <w:rFonts w:asciiTheme="minorHAnsi" w:hAnsiTheme="minorHAnsi" w:cstheme="minorHAnsi"/>
                <w:b/>
                <w:sz w:val="24"/>
              </w:rPr>
              <w:t>Next steps</w:t>
            </w:r>
          </w:p>
        </w:tc>
      </w:tr>
      <w:tr w:rsidR="000E0A50" w14:paraId="48475787" w14:textId="77777777" w:rsidTr="000C0E1D">
        <w:trPr>
          <w:trHeight w:val="1472"/>
        </w:trPr>
        <w:tc>
          <w:tcPr>
            <w:tcW w:w="3720" w:type="dxa"/>
          </w:tcPr>
          <w:p w14:paraId="05FC01B7" w14:textId="3FDBC985" w:rsidR="00951E88" w:rsidRPr="00B35B28" w:rsidRDefault="00951E88">
            <w:pPr>
              <w:pStyle w:val="TableParagraph"/>
              <w:spacing w:line="256" w:lineRule="exact"/>
              <w:ind w:left="79"/>
              <w:rPr>
                <w:sz w:val="24"/>
                <w:szCs w:val="24"/>
              </w:rPr>
            </w:pPr>
            <w:r w:rsidRPr="00B35B28">
              <w:rPr>
                <w:sz w:val="24"/>
                <w:szCs w:val="24"/>
                <w:highlight w:val="yellow"/>
              </w:rPr>
              <w:t>Playmaker Award (Accredited award)</w:t>
            </w:r>
          </w:p>
          <w:p w14:paraId="6E7F5793" w14:textId="77777777" w:rsidR="00951E88" w:rsidRPr="00B35B28" w:rsidRDefault="00951E88">
            <w:pPr>
              <w:pStyle w:val="TableParagraph"/>
              <w:spacing w:line="256" w:lineRule="exact"/>
              <w:ind w:left="79"/>
              <w:rPr>
                <w:sz w:val="24"/>
                <w:szCs w:val="24"/>
              </w:rPr>
            </w:pPr>
          </w:p>
          <w:p w14:paraId="531D29E3" w14:textId="77777777" w:rsidR="00EF5AAD" w:rsidRPr="00B35B28" w:rsidRDefault="00EF5AAD" w:rsidP="00EF5AAD">
            <w:pPr>
              <w:rPr>
                <w:sz w:val="24"/>
                <w:szCs w:val="24"/>
              </w:rPr>
            </w:pPr>
            <w:r w:rsidRPr="00B35B28">
              <w:rPr>
                <w:sz w:val="24"/>
                <w:szCs w:val="24"/>
              </w:rPr>
              <w:t xml:space="preserve">This </w:t>
            </w:r>
            <w:proofErr w:type="spellStart"/>
            <w:r w:rsidRPr="00B35B28">
              <w:rPr>
                <w:sz w:val="24"/>
                <w:szCs w:val="24"/>
              </w:rPr>
              <w:t>Programme</w:t>
            </w:r>
            <w:proofErr w:type="spellEnd"/>
            <w:r w:rsidRPr="00B35B28">
              <w:rPr>
                <w:sz w:val="24"/>
                <w:szCs w:val="24"/>
              </w:rPr>
              <w:t xml:space="preserve"> Supports</w:t>
            </w:r>
          </w:p>
          <w:p w14:paraId="20DCC22F" w14:textId="77777777" w:rsidR="00EF5AAD" w:rsidRPr="00B35B28" w:rsidRDefault="00EF5AAD" w:rsidP="00EF5AAD">
            <w:pPr>
              <w:pStyle w:val="ListParagraph"/>
              <w:widowControl/>
              <w:numPr>
                <w:ilvl w:val="0"/>
                <w:numId w:val="2"/>
              </w:numPr>
              <w:autoSpaceDE/>
              <w:autoSpaceDN/>
              <w:spacing w:before="0" w:after="160" w:line="259" w:lineRule="auto"/>
              <w:contextualSpacing/>
              <w:rPr>
                <w:sz w:val="24"/>
                <w:szCs w:val="24"/>
              </w:rPr>
            </w:pPr>
            <w:r w:rsidRPr="00B35B28">
              <w:rPr>
                <w:sz w:val="24"/>
                <w:szCs w:val="24"/>
              </w:rPr>
              <w:t>Meeting the Chief Medical Officer’s guidelines for 60 minutes of physical activity each day.</w:t>
            </w:r>
          </w:p>
          <w:p w14:paraId="50123AF2" w14:textId="77777777" w:rsidR="00EF5AAD" w:rsidRPr="00B35B28" w:rsidRDefault="00EF5AAD" w:rsidP="00EF5AAD">
            <w:pPr>
              <w:pStyle w:val="ListParagraph"/>
              <w:widowControl/>
              <w:numPr>
                <w:ilvl w:val="0"/>
                <w:numId w:val="2"/>
              </w:numPr>
              <w:autoSpaceDE/>
              <w:autoSpaceDN/>
              <w:spacing w:before="0" w:after="160" w:line="259" w:lineRule="auto"/>
              <w:contextualSpacing/>
              <w:rPr>
                <w:sz w:val="24"/>
                <w:szCs w:val="24"/>
              </w:rPr>
            </w:pPr>
            <w:r w:rsidRPr="00B35B28">
              <w:rPr>
                <w:sz w:val="24"/>
                <w:szCs w:val="24"/>
              </w:rPr>
              <w:t>Development of physical literacy and fine gross motor skills.</w:t>
            </w:r>
          </w:p>
          <w:p w14:paraId="666C46C1" w14:textId="77777777" w:rsidR="00EF5AAD" w:rsidRPr="00B35B28" w:rsidRDefault="00EF5AAD" w:rsidP="00EF5AAD">
            <w:pPr>
              <w:pStyle w:val="ListParagraph"/>
              <w:widowControl/>
              <w:numPr>
                <w:ilvl w:val="0"/>
                <w:numId w:val="2"/>
              </w:numPr>
              <w:autoSpaceDE/>
              <w:autoSpaceDN/>
              <w:spacing w:before="0" w:after="160" w:line="259" w:lineRule="auto"/>
              <w:contextualSpacing/>
              <w:rPr>
                <w:sz w:val="24"/>
                <w:szCs w:val="24"/>
              </w:rPr>
            </w:pPr>
            <w:r w:rsidRPr="00B35B28">
              <w:rPr>
                <w:sz w:val="24"/>
                <w:szCs w:val="24"/>
              </w:rPr>
              <w:t xml:space="preserve">Sustainable and effective use of the PE and Sport Premium. </w:t>
            </w:r>
          </w:p>
          <w:p w14:paraId="7D1F1BC0" w14:textId="64A96F3B" w:rsidR="000E0A50" w:rsidRDefault="000E0A50">
            <w:pPr>
              <w:pStyle w:val="TableParagraph"/>
              <w:spacing w:line="256" w:lineRule="exact"/>
              <w:ind w:left="79"/>
              <w:rPr>
                <w:sz w:val="24"/>
              </w:rPr>
            </w:pPr>
          </w:p>
        </w:tc>
        <w:tc>
          <w:tcPr>
            <w:tcW w:w="3600" w:type="dxa"/>
          </w:tcPr>
          <w:p w14:paraId="0750ADCC" w14:textId="2B7AF543" w:rsidR="000E0A50" w:rsidRPr="00B35B28" w:rsidRDefault="00951E88">
            <w:pPr>
              <w:pStyle w:val="TableParagraph"/>
              <w:spacing w:before="46" w:line="235" w:lineRule="auto"/>
              <w:rPr>
                <w:sz w:val="24"/>
                <w:szCs w:val="24"/>
              </w:rPr>
            </w:pPr>
            <w:r w:rsidRPr="00B35B28">
              <w:rPr>
                <w:sz w:val="24"/>
                <w:szCs w:val="24"/>
              </w:rPr>
              <w:t xml:space="preserve">Children to be trained to deliver their own games at break times. </w:t>
            </w:r>
          </w:p>
          <w:p w14:paraId="7EDDE0B7" w14:textId="696A6EB4" w:rsidR="00951E88" w:rsidRPr="00B35B28" w:rsidRDefault="00B35B28">
            <w:pPr>
              <w:pStyle w:val="TableParagraph"/>
              <w:spacing w:before="46" w:line="235" w:lineRule="auto"/>
              <w:rPr>
                <w:sz w:val="24"/>
                <w:szCs w:val="24"/>
              </w:rPr>
            </w:pPr>
            <w:r w:rsidRPr="00B35B28">
              <w:rPr>
                <w:sz w:val="24"/>
                <w:szCs w:val="24"/>
              </w:rPr>
              <w:t>-</w:t>
            </w:r>
            <w:r w:rsidR="00951E88" w:rsidRPr="00B35B28">
              <w:rPr>
                <w:sz w:val="24"/>
                <w:szCs w:val="24"/>
              </w:rPr>
              <w:t xml:space="preserve">3 x half day sessions delivered by </w:t>
            </w:r>
            <w:proofErr w:type="spellStart"/>
            <w:r w:rsidR="00951E88" w:rsidRPr="00B35B28">
              <w:rPr>
                <w:sz w:val="24"/>
                <w:szCs w:val="24"/>
              </w:rPr>
              <w:t>Edsential</w:t>
            </w:r>
            <w:proofErr w:type="spellEnd"/>
            <w:r w:rsidR="00951E88" w:rsidRPr="00B35B28">
              <w:rPr>
                <w:sz w:val="24"/>
                <w:szCs w:val="24"/>
              </w:rPr>
              <w:t xml:space="preserve">. Accredited award. </w:t>
            </w:r>
          </w:p>
          <w:p w14:paraId="3325EC5F" w14:textId="42B3A233" w:rsidR="00B35B28" w:rsidRDefault="00B35B28">
            <w:pPr>
              <w:pStyle w:val="TableParagraph"/>
              <w:spacing w:before="46" w:line="235" w:lineRule="auto"/>
              <w:rPr>
                <w:sz w:val="24"/>
              </w:rPr>
            </w:pPr>
            <w:r>
              <w:rPr>
                <w:sz w:val="24"/>
              </w:rPr>
              <w:t>-Playmakers to work with nominated staff member to timetable the running of these games.</w:t>
            </w:r>
          </w:p>
          <w:p w14:paraId="0E8EF4DA" w14:textId="32590F21" w:rsidR="00B35B28" w:rsidRDefault="00B35B28">
            <w:pPr>
              <w:pStyle w:val="TableParagraph"/>
              <w:spacing w:before="46" w:line="235" w:lineRule="auto"/>
              <w:rPr>
                <w:sz w:val="24"/>
              </w:rPr>
            </w:pPr>
            <w:r>
              <w:rPr>
                <w:sz w:val="24"/>
              </w:rPr>
              <w:t xml:space="preserve">-Section part of the playground off for the playmakers to use and communicate this with staff and children. </w:t>
            </w:r>
          </w:p>
          <w:p w14:paraId="1DA63431" w14:textId="271FCF14" w:rsidR="00B35B28" w:rsidRDefault="00B35B28">
            <w:pPr>
              <w:pStyle w:val="TableParagraph"/>
              <w:spacing w:before="46" w:line="235" w:lineRule="auto"/>
              <w:rPr>
                <w:sz w:val="24"/>
              </w:rPr>
            </w:pPr>
            <w:r>
              <w:rPr>
                <w:sz w:val="24"/>
              </w:rPr>
              <w:t xml:space="preserve">-Provide playmakers with a whistle so they can communicate the commencement of their game to other children. </w:t>
            </w:r>
          </w:p>
          <w:p w14:paraId="0A57ED8A" w14:textId="0BDF1894" w:rsidR="00A94F82" w:rsidRDefault="00A94F82">
            <w:pPr>
              <w:pStyle w:val="TableParagraph"/>
              <w:spacing w:before="46" w:line="235" w:lineRule="auto"/>
              <w:rPr>
                <w:sz w:val="24"/>
              </w:rPr>
            </w:pPr>
            <w:r>
              <w:rPr>
                <w:sz w:val="24"/>
              </w:rPr>
              <w:t>Communicate games with the classes and share timetable.</w:t>
            </w:r>
          </w:p>
          <w:p w14:paraId="0028ED4B" w14:textId="0A83593C" w:rsidR="00EF5AAD" w:rsidRDefault="00EF5AAD">
            <w:pPr>
              <w:pStyle w:val="TableParagraph"/>
              <w:spacing w:before="46" w:line="235" w:lineRule="auto"/>
              <w:rPr>
                <w:sz w:val="24"/>
              </w:rPr>
            </w:pPr>
          </w:p>
          <w:p w14:paraId="6C02FCE7" w14:textId="47B5D0B5" w:rsidR="00B35B28" w:rsidRDefault="00B35B28" w:rsidP="00B35B28">
            <w:pPr>
              <w:pStyle w:val="TableParagraph"/>
              <w:spacing w:before="46" w:line="235" w:lineRule="auto"/>
              <w:ind w:left="0"/>
              <w:rPr>
                <w:sz w:val="24"/>
              </w:rPr>
            </w:pPr>
            <w:r>
              <w:rPr>
                <w:sz w:val="24"/>
              </w:rPr>
              <w:t>Aims:</w:t>
            </w:r>
          </w:p>
          <w:p w14:paraId="6B3E6FB9" w14:textId="0B33E2FC" w:rsidR="00EF5AAD" w:rsidRPr="00B35B28" w:rsidRDefault="00EF5AAD" w:rsidP="00EF5AAD">
            <w:pPr>
              <w:rPr>
                <w:rFonts w:asciiTheme="minorHAnsi" w:eastAsia="Times New Roman" w:hAnsiTheme="minorHAnsi" w:cstheme="minorHAnsi"/>
                <w:spacing w:val="8"/>
                <w:sz w:val="24"/>
                <w:szCs w:val="24"/>
                <w:lang w:eastAsia="en-GB"/>
              </w:rPr>
            </w:pPr>
            <w:r w:rsidRPr="00B35B28">
              <w:rPr>
                <w:rFonts w:asciiTheme="minorHAnsi" w:eastAsia="Times New Roman" w:hAnsiTheme="minorHAnsi" w:cstheme="minorHAnsi"/>
                <w:spacing w:val="8"/>
                <w:sz w:val="24"/>
                <w:szCs w:val="24"/>
                <w:lang w:eastAsia="en-GB"/>
              </w:rPr>
              <w:t xml:space="preserve">The Playmaker Award aims to develop young leaders who will be able to deliver high-quality </w:t>
            </w:r>
            <w:r w:rsidRPr="00B35B28">
              <w:rPr>
                <w:rFonts w:asciiTheme="minorHAnsi" w:eastAsia="Times New Roman" w:hAnsiTheme="minorHAnsi" w:cstheme="minorHAnsi"/>
                <w:spacing w:val="8"/>
                <w:sz w:val="24"/>
                <w:szCs w:val="24"/>
                <w:lang w:eastAsia="en-GB"/>
              </w:rPr>
              <w:lastRenderedPageBreak/>
              <w:t>physical activity sessions for younger children across break and lunch times.</w:t>
            </w:r>
          </w:p>
          <w:p w14:paraId="2D789F38" w14:textId="0570AC51" w:rsidR="00EF5AAD" w:rsidRDefault="00EF5AAD" w:rsidP="00EF5AAD">
            <w:pPr>
              <w:pStyle w:val="TableParagraph"/>
              <w:spacing w:before="46" w:line="235" w:lineRule="auto"/>
              <w:ind w:left="0"/>
              <w:rPr>
                <w:sz w:val="24"/>
              </w:rPr>
            </w:pPr>
            <w:r w:rsidRPr="00B35B28">
              <w:rPr>
                <w:rFonts w:asciiTheme="minorHAnsi" w:eastAsia="Times New Roman" w:hAnsiTheme="minorHAnsi" w:cstheme="minorHAnsi"/>
                <w:spacing w:val="8"/>
                <w:sz w:val="24"/>
                <w:szCs w:val="24"/>
                <w:lang w:eastAsia="en-GB"/>
              </w:rPr>
              <w:t xml:space="preserve">Pupils will take part in practical learning through leadership activities, this will allow them to continually develop their skills and knowledge through practice – this builds resilience. All skills can also be applied and built on through leading activities in class or in an extra-curricular setting. </w:t>
            </w:r>
            <w:proofErr w:type="spellStart"/>
            <w:r w:rsidRPr="00B35B28">
              <w:rPr>
                <w:rFonts w:asciiTheme="minorHAnsi" w:eastAsia="Times New Roman" w:hAnsiTheme="minorHAnsi" w:cstheme="minorHAnsi"/>
                <w:spacing w:val="8"/>
                <w:sz w:val="24"/>
                <w:szCs w:val="24"/>
                <w:lang w:eastAsia="en-GB"/>
              </w:rPr>
              <w:t>Programme</w:t>
            </w:r>
            <w:proofErr w:type="spellEnd"/>
            <w:r w:rsidRPr="00B35B28">
              <w:rPr>
                <w:rFonts w:asciiTheme="minorHAnsi" w:eastAsia="Times New Roman" w:hAnsiTheme="minorHAnsi" w:cstheme="minorHAnsi"/>
                <w:spacing w:val="8"/>
                <w:sz w:val="24"/>
                <w:szCs w:val="24"/>
                <w:lang w:eastAsia="en-GB"/>
              </w:rPr>
              <w:t xml:space="preserve"> is suitable for children in Year 5</w:t>
            </w:r>
            <w:r w:rsidRPr="00B35B28">
              <w:rPr>
                <w:rFonts w:asciiTheme="minorHAnsi" w:eastAsia="Times New Roman" w:hAnsiTheme="minorHAnsi" w:cstheme="minorHAnsi"/>
                <w:spacing w:val="8"/>
                <w:sz w:val="24"/>
                <w:szCs w:val="24"/>
                <w:lang w:eastAsia="en-GB"/>
              </w:rPr>
              <w:br/>
              <w:t>and Year 6</w:t>
            </w:r>
          </w:p>
        </w:tc>
        <w:tc>
          <w:tcPr>
            <w:tcW w:w="1144" w:type="dxa"/>
          </w:tcPr>
          <w:p w14:paraId="0780F499" w14:textId="79B19892" w:rsidR="000E0A50" w:rsidRDefault="00437FD5" w:rsidP="00437FD5">
            <w:pPr>
              <w:pStyle w:val="TableParagraph"/>
              <w:spacing w:before="46" w:line="235" w:lineRule="auto"/>
              <w:ind w:left="0" w:right="557"/>
              <w:rPr>
                <w:sz w:val="24"/>
              </w:rPr>
            </w:pPr>
            <w:r>
              <w:rPr>
                <w:color w:val="231F20"/>
                <w:spacing w:val="-2"/>
                <w:sz w:val="24"/>
              </w:rPr>
              <w:lastRenderedPageBreak/>
              <w:t xml:space="preserve"> £850</w:t>
            </w:r>
          </w:p>
        </w:tc>
        <w:tc>
          <w:tcPr>
            <w:tcW w:w="4536" w:type="dxa"/>
          </w:tcPr>
          <w:p w14:paraId="0A01F59A" w14:textId="6E2B30E9" w:rsidR="00EB71D1" w:rsidRDefault="00EB71D1">
            <w:pPr>
              <w:pStyle w:val="TableParagraph"/>
              <w:spacing w:before="46" w:line="235" w:lineRule="auto"/>
              <w:ind w:right="267"/>
              <w:rPr>
                <w:sz w:val="24"/>
                <w:szCs w:val="24"/>
              </w:rPr>
            </w:pPr>
            <w:r w:rsidRPr="00EB71D1">
              <w:rPr>
                <w:sz w:val="24"/>
                <w:szCs w:val="24"/>
              </w:rPr>
              <w:t>Play leaders engage more children in purposeful physical activity at lunch times and after school</w:t>
            </w:r>
          </w:p>
          <w:p w14:paraId="0A005767" w14:textId="77777777" w:rsidR="00EB71D1" w:rsidRPr="00EB71D1" w:rsidRDefault="00EB71D1">
            <w:pPr>
              <w:pStyle w:val="TableParagraph"/>
              <w:spacing w:before="46" w:line="235" w:lineRule="auto"/>
              <w:ind w:right="267"/>
              <w:rPr>
                <w:color w:val="FF0000"/>
                <w:sz w:val="24"/>
                <w:szCs w:val="24"/>
              </w:rPr>
            </w:pPr>
          </w:p>
          <w:p w14:paraId="2F27F541" w14:textId="2CE93779" w:rsidR="000C0E1D" w:rsidRPr="00DE72A1" w:rsidRDefault="000C0E1D">
            <w:pPr>
              <w:pStyle w:val="TableParagraph"/>
              <w:spacing w:before="46" w:line="235" w:lineRule="auto"/>
              <w:ind w:right="267"/>
              <w:rPr>
                <w:color w:val="FF0000"/>
                <w:sz w:val="24"/>
              </w:rPr>
            </w:pPr>
            <w:r w:rsidRPr="00DE72A1">
              <w:rPr>
                <w:color w:val="FF0000"/>
                <w:sz w:val="24"/>
              </w:rPr>
              <w:t>Full impact report here:</w:t>
            </w:r>
          </w:p>
          <w:p w14:paraId="431C4EC9" w14:textId="3FF02C97" w:rsidR="000C0E1D" w:rsidRDefault="00142EC8">
            <w:pPr>
              <w:pStyle w:val="TableParagraph"/>
              <w:spacing w:before="46" w:line="235" w:lineRule="auto"/>
              <w:ind w:right="267"/>
              <w:rPr>
                <w:sz w:val="24"/>
              </w:rPr>
            </w:pPr>
            <w:hyperlink r:id="rId12" w:history="1">
              <w:r w:rsidR="000C0E1D" w:rsidRPr="00575C0E">
                <w:rPr>
                  <w:rStyle w:val="Hyperlink"/>
                  <w:sz w:val="24"/>
                </w:rPr>
                <w:t>https://sway.cloud.microsoft/zpfGkUsO1gujhXVU?ref=Link</w:t>
              </w:r>
            </w:hyperlink>
            <w:r w:rsidR="000C0E1D">
              <w:rPr>
                <w:sz w:val="24"/>
              </w:rPr>
              <w:t xml:space="preserve"> </w:t>
            </w:r>
          </w:p>
          <w:p w14:paraId="1A00F9BA" w14:textId="77777777" w:rsidR="000C0E1D" w:rsidRDefault="000C0E1D">
            <w:pPr>
              <w:pStyle w:val="TableParagraph"/>
              <w:spacing w:before="46" w:line="235" w:lineRule="auto"/>
              <w:ind w:right="267"/>
              <w:rPr>
                <w:sz w:val="24"/>
              </w:rPr>
            </w:pPr>
          </w:p>
          <w:p w14:paraId="3604513F" w14:textId="507838CD" w:rsidR="000E0A50" w:rsidRDefault="009E095B">
            <w:pPr>
              <w:pStyle w:val="TableParagraph"/>
              <w:spacing w:before="46" w:line="235" w:lineRule="auto"/>
              <w:ind w:right="267"/>
              <w:rPr>
                <w:sz w:val="24"/>
              </w:rPr>
            </w:pPr>
            <w:r>
              <w:rPr>
                <w:sz w:val="24"/>
              </w:rPr>
              <w:t>Pupil voice</w:t>
            </w:r>
          </w:p>
          <w:p w14:paraId="2F1B49EB" w14:textId="62B41DF6" w:rsidR="000C0E1D" w:rsidRDefault="000C0E1D">
            <w:pPr>
              <w:pStyle w:val="TableParagraph"/>
              <w:spacing w:before="46" w:line="235" w:lineRule="auto"/>
              <w:ind w:right="267"/>
              <w:rPr>
                <w:sz w:val="24"/>
              </w:rPr>
            </w:pPr>
            <w:r>
              <w:rPr>
                <w:noProof/>
                <w:lang w:val="en-GB" w:eastAsia="en-GB"/>
              </w:rPr>
              <w:drawing>
                <wp:inline distT="0" distB="0" distL="0" distR="0" wp14:anchorId="32EE5350" wp14:editId="70A834FF">
                  <wp:extent cx="2739538" cy="1362974"/>
                  <wp:effectExtent l="0" t="0" r="381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9585" cy="1392849"/>
                          </a:xfrm>
                          <a:prstGeom prst="rect">
                            <a:avLst/>
                          </a:prstGeom>
                        </pic:spPr>
                      </pic:pic>
                    </a:graphicData>
                  </a:graphic>
                </wp:inline>
              </w:drawing>
            </w:r>
          </w:p>
          <w:p w14:paraId="78383E4A" w14:textId="0006178C" w:rsidR="000C0E1D" w:rsidRDefault="000C0E1D">
            <w:pPr>
              <w:pStyle w:val="TableParagraph"/>
              <w:spacing w:before="46" w:line="235" w:lineRule="auto"/>
              <w:ind w:right="267"/>
              <w:rPr>
                <w:sz w:val="24"/>
              </w:rPr>
            </w:pPr>
          </w:p>
          <w:p w14:paraId="04C2018C" w14:textId="6C8F4C8A" w:rsidR="000C0E1D" w:rsidRDefault="000C0E1D">
            <w:pPr>
              <w:pStyle w:val="TableParagraph"/>
              <w:spacing w:before="46" w:line="235" w:lineRule="auto"/>
              <w:ind w:right="267"/>
              <w:rPr>
                <w:sz w:val="24"/>
              </w:rPr>
            </w:pPr>
            <w:r>
              <w:rPr>
                <w:sz w:val="24"/>
              </w:rPr>
              <w:t>Subject Leader Interview</w:t>
            </w:r>
          </w:p>
          <w:p w14:paraId="6E6EE6DD" w14:textId="72819DDC" w:rsidR="000C0E1D" w:rsidRDefault="000C0E1D">
            <w:pPr>
              <w:pStyle w:val="TableParagraph"/>
              <w:spacing w:before="46" w:line="235" w:lineRule="auto"/>
              <w:ind w:right="267"/>
              <w:rPr>
                <w:sz w:val="24"/>
              </w:rPr>
            </w:pPr>
            <w:r>
              <w:rPr>
                <w:noProof/>
                <w:lang w:val="en-GB" w:eastAsia="en-GB"/>
              </w:rPr>
              <w:lastRenderedPageBreak/>
              <w:drawing>
                <wp:inline distT="0" distB="0" distL="0" distR="0" wp14:anchorId="719206E4" wp14:editId="0A1F5058">
                  <wp:extent cx="2867660" cy="1419225"/>
                  <wp:effectExtent l="0" t="0" r="889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7660" cy="1419225"/>
                          </a:xfrm>
                          <a:prstGeom prst="rect">
                            <a:avLst/>
                          </a:prstGeom>
                        </pic:spPr>
                      </pic:pic>
                    </a:graphicData>
                  </a:graphic>
                </wp:inline>
              </w:drawing>
            </w:r>
          </w:p>
          <w:p w14:paraId="0F29437C" w14:textId="77777777" w:rsidR="009E095B" w:rsidRDefault="009E095B">
            <w:pPr>
              <w:pStyle w:val="TableParagraph"/>
              <w:spacing w:before="46" w:line="235" w:lineRule="auto"/>
              <w:ind w:right="267"/>
              <w:rPr>
                <w:sz w:val="24"/>
              </w:rPr>
            </w:pPr>
          </w:p>
          <w:p w14:paraId="79344F78" w14:textId="7BEB756B" w:rsidR="009E095B" w:rsidRDefault="009E095B">
            <w:pPr>
              <w:pStyle w:val="TableParagraph"/>
              <w:spacing w:before="46" w:line="235" w:lineRule="auto"/>
              <w:ind w:right="267"/>
              <w:rPr>
                <w:sz w:val="24"/>
              </w:rPr>
            </w:pPr>
          </w:p>
        </w:tc>
        <w:tc>
          <w:tcPr>
            <w:tcW w:w="2377" w:type="dxa"/>
          </w:tcPr>
          <w:p w14:paraId="2DC57581" w14:textId="77777777" w:rsidR="00D1619A" w:rsidRDefault="000C0E1D" w:rsidP="00D1619A">
            <w:pPr>
              <w:pStyle w:val="TableParagraph"/>
              <w:spacing w:before="46" w:line="235" w:lineRule="auto"/>
              <w:rPr>
                <w:sz w:val="24"/>
              </w:rPr>
            </w:pPr>
            <w:r>
              <w:rPr>
                <w:sz w:val="24"/>
              </w:rPr>
              <w:lastRenderedPageBreak/>
              <w:t>Further work needs to b</w:t>
            </w:r>
            <w:r w:rsidR="00D1619A">
              <w:rPr>
                <w:sz w:val="24"/>
              </w:rPr>
              <w:t xml:space="preserve">e done to develop an active break and lunch time. </w:t>
            </w:r>
          </w:p>
          <w:p w14:paraId="7BCF76B0" w14:textId="77777777" w:rsidR="00D1619A" w:rsidRDefault="00D1619A" w:rsidP="00D1619A">
            <w:pPr>
              <w:pStyle w:val="TableParagraph"/>
              <w:numPr>
                <w:ilvl w:val="0"/>
                <w:numId w:val="5"/>
              </w:numPr>
              <w:spacing w:before="46" w:line="235" w:lineRule="auto"/>
              <w:rPr>
                <w:sz w:val="24"/>
              </w:rPr>
            </w:pPr>
            <w:r>
              <w:rPr>
                <w:sz w:val="24"/>
              </w:rPr>
              <w:t xml:space="preserve">Provide further training to the playmakers to ensure a variety of games are played. </w:t>
            </w:r>
          </w:p>
          <w:p w14:paraId="3865187B" w14:textId="77777777" w:rsidR="00D1619A" w:rsidRDefault="00D1619A" w:rsidP="00D1619A">
            <w:pPr>
              <w:pStyle w:val="TableParagraph"/>
              <w:numPr>
                <w:ilvl w:val="0"/>
                <w:numId w:val="5"/>
              </w:numPr>
              <w:spacing w:before="46" w:line="235" w:lineRule="auto"/>
              <w:rPr>
                <w:sz w:val="24"/>
              </w:rPr>
            </w:pPr>
            <w:r>
              <w:rPr>
                <w:sz w:val="24"/>
              </w:rPr>
              <w:t xml:space="preserve">Roll out to KS1. </w:t>
            </w:r>
          </w:p>
          <w:p w14:paraId="3761F391" w14:textId="77777777" w:rsidR="00D1619A" w:rsidRDefault="00D1619A" w:rsidP="00D1619A">
            <w:pPr>
              <w:pStyle w:val="TableParagraph"/>
              <w:numPr>
                <w:ilvl w:val="0"/>
                <w:numId w:val="5"/>
              </w:numPr>
              <w:spacing w:before="46" w:line="235" w:lineRule="auto"/>
              <w:rPr>
                <w:sz w:val="24"/>
              </w:rPr>
            </w:pPr>
            <w:r>
              <w:rPr>
                <w:sz w:val="24"/>
              </w:rPr>
              <w:t xml:space="preserve">Timetable our playmakers/school council reps/prefects to help out in </w:t>
            </w:r>
            <w:proofErr w:type="spellStart"/>
            <w:r>
              <w:rPr>
                <w:sz w:val="24"/>
              </w:rPr>
              <w:t>organising</w:t>
            </w:r>
            <w:proofErr w:type="spellEnd"/>
            <w:r>
              <w:rPr>
                <w:sz w:val="24"/>
              </w:rPr>
              <w:t xml:space="preserve"> games for KS1 (TR to lead on this and organize).</w:t>
            </w:r>
          </w:p>
          <w:p w14:paraId="66D9B025" w14:textId="415F098F" w:rsidR="00737DFA" w:rsidRDefault="00737DFA" w:rsidP="00D1619A">
            <w:pPr>
              <w:pStyle w:val="TableParagraph"/>
              <w:numPr>
                <w:ilvl w:val="0"/>
                <w:numId w:val="5"/>
              </w:numPr>
              <w:spacing w:before="46" w:line="235" w:lineRule="auto"/>
              <w:rPr>
                <w:sz w:val="24"/>
              </w:rPr>
            </w:pPr>
            <w:r>
              <w:rPr>
                <w:sz w:val="24"/>
              </w:rPr>
              <w:t>TR/ZB to complete lunchtime audit in September 2024.</w:t>
            </w:r>
          </w:p>
        </w:tc>
      </w:tr>
      <w:tr w:rsidR="000E0A50" w14:paraId="4E37B11D" w14:textId="77777777" w:rsidTr="000C0E1D">
        <w:trPr>
          <w:trHeight w:val="1710"/>
        </w:trPr>
        <w:tc>
          <w:tcPr>
            <w:tcW w:w="3720" w:type="dxa"/>
          </w:tcPr>
          <w:p w14:paraId="15DAAC71" w14:textId="77777777" w:rsidR="000E0A50" w:rsidRPr="00036D91" w:rsidRDefault="00437FD5">
            <w:pPr>
              <w:pStyle w:val="TableParagraph"/>
              <w:ind w:left="0"/>
              <w:rPr>
                <w:rFonts w:asciiTheme="minorHAnsi" w:hAnsiTheme="minorHAnsi" w:cstheme="minorHAnsi"/>
              </w:rPr>
            </w:pPr>
            <w:r w:rsidRPr="00036D91">
              <w:rPr>
                <w:rFonts w:asciiTheme="minorHAnsi" w:hAnsiTheme="minorHAnsi" w:cstheme="minorHAnsi"/>
                <w:highlight w:val="yellow"/>
              </w:rPr>
              <w:t>S4YC- Sports coach for 2x afternoons per week</w:t>
            </w:r>
          </w:p>
          <w:p w14:paraId="48533614" w14:textId="77777777" w:rsidR="00437FD5" w:rsidRDefault="00437FD5">
            <w:pPr>
              <w:pStyle w:val="TableParagraph"/>
              <w:ind w:left="0"/>
              <w:rPr>
                <w:rFonts w:ascii="Times New Roman"/>
                <w:sz w:val="24"/>
              </w:rPr>
            </w:pPr>
          </w:p>
          <w:p w14:paraId="21F90044" w14:textId="77777777" w:rsidR="00437FD5" w:rsidRDefault="00437FD5" w:rsidP="00437FD5">
            <w:pPr>
              <w:pStyle w:val="TableParagraph"/>
              <w:ind w:left="0"/>
            </w:pPr>
            <w:r>
              <w:t xml:space="preserve">We are investing in Active Play staff who can plan and deliver a range of structured physical activities. They can also run intra-school competitions. These activities will be supported by young leaders (play makers). </w:t>
            </w:r>
          </w:p>
          <w:p w14:paraId="5B1F1A79" w14:textId="77777777" w:rsidR="00F040C2" w:rsidRDefault="00F040C2" w:rsidP="00437FD5">
            <w:pPr>
              <w:pStyle w:val="TableParagraph"/>
              <w:ind w:left="0"/>
            </w:pPr>
          </w:p>
          <w:p w14:paraId="4F30A799" w14:textId="77777777" w:rsidR="00F040C2" w:rsidRDefault="00F040C2" w:rsidP="00437FD5">
            <w:pPr>
              <w:pStyle w:val="TableParagraph"/>
              <w:ind w:left="0"/>
            </w:pPr>
            <w:r>
              <w:t xml:space="preserve">S4YC coaches will provide targeted CPD to staff members. </w:t>
            </w:r>
          </w:p>
          <w:p w14:paraId="7AD92BBC" w14:textId="77777777" w:rsidR="00F040C2" w:rsidRDefault="00F040C2" w:rsidP="00437FD5">
            <w:pPr>
              <w:pStyle w:val="TableParagraph"/>
              <w:ind w:left="0"/>
            </w:pPr>
          </w:p>
          <w:p w14:paraId="73F5B8F2" w14:textId="786FCF51" w:rsidR="00F040C2" w:rsidRDefault="00F040C2" w:rsidP="00437FD5">
            <w:pPr>
              <w:pStyle w:val="TableParagraph"/>
              <w:ind w:left="0"/>
              <w:rPr>
                <w:rFonts w:ascii="Times New Roman"/>
                <w:sz w:val="24"/>
              </w:rPr>
            </w:pPr>
            <w:r>
              <w:t>We aim to increase: - Social interaction - Physical literacy/ gross motor skills - Engagement in daily activity</w:t>
            </w:r>
          </w:p>
        </w:tc>
        <w:tc>
          <w:tcPr>
            <w:tcW w:w="3600" w:type="dxa"/>
          </w:tcPr>
          <w:p w14:paraId="706A1564" w14:textId="296E5241" w:rsidR="00F040C2" w:rsidRDefault="00036D91">
            <w:pPr>
              <w:pStyle w:val="TableParagraph"/>
              <w:ind w:left="0"/>
              <w:rPr>
                <w:rFonts w:asciiTheme="minorHAnsi" w:hAnsiTheme="minorHAnsi" w:cstheme="minorHAnsi"/>
              </w:rPr>
            </w:pPr>
            <w:r w:rsidRPr="00036D91">
              <w:rPr>
                <w:rFonts w:asciiTheme="minorHAnsi" w:hAnsiTheme="minorHAnsi" w:cstheme="minorHAnsi"/>
              </w:rPr>
              <w:t xml:space="preserve">S4YC to timetable different sports to focus on each half term. </w:t>
            </w:r>
          </w:p>
          <w:p w14:paraId="08564DE6" w14:textId="211B9085" w:rsidR="00F040C2" w:rsidRDefault="00F040C2" w:rsidP="00F040C2">
            <w:pPr>
              <w:pStyle w:val="TableParagraph"/>
              <w:numPr>
                <w:ilvl w:val="0"/>
                <w:numId w:val="5"/>
              </w:numPr>
              <w:rPr>
                <w:rFonts w:asciiTheme="minorHAnsi" w:hAnsiTheme="minorHAnsi" w:cstheme="minorHAnsi"/>
              </w:rPr>
            </w:pPr>
            <w:r>
              <w:rPr>
                <w:rFonts w:asciiTheme="minorHAnsi" w:hAnsiTheme="minorHAnsi" w:cstheme="minorHAnsi"/>
              </w:rPr>
              <w:t xml:space="preserve">Pupil voice to find out what sports the children would like to participate in. </w:t>
            </w:r>
          </w:p>
          <w:p w14:paraId="3983FBAF" w14:textId="43374EDC" w:rsidR="00F040C2" w:rsidRDefault="00F040C2" w:rsidP="00F040C2">
            <w:pPr>
              <w:pStyle w:val="TableParagraph"/>
              <w:numPr>
                <w:ilvl w:val="0"/>
                <w:numId w:val="5"/>
              </w:numPr>
              <w:rPr>
                <w:rFonts w:asciiTheme="minorHAnsi" w:hAnsiTheme="minorHAnsi" w:cstheme="minorHAnsi"/>
              </w:rPr>
            </w:pPr>
            <w:r>
              <w:rPr>
                <w:rFonts w:asciiTheme="minorHAnsi" w:hAnsiTheme="minorHAnsi" w:cstheme="minorHAnsi"/>
              </w:rPr>
              <w:t xml:space="preserve">PE </w:t>
            </w:r>
            <w:proofErr w:type="gramStart"/>
            <w:r>
              <w:rPr>
                <w:rFonts w:asciiTheme="minorHAnsi" w:hAnsiTheme="minorHAnsi" w:cstheme="minorHAnsi"/>
              </w:rPr>
              <w:t>lead</w:t>
            </w:r>
            <w:proofErr w:type="gramEnd"/>
            <w:r>
              <w:rPr>
                <w:rFonts w:asciiTheme="minorHAnsi" w:hAnsiTheme="minorHAnsi" w:cstheme="minorHAnsi"/>
              </w:rPr>
              <w:t xml:space="preserve"> to take this into account to ensure increased participation. </w:t>
            </w:r>
          </w:p>
          <w:p w14:paraId="3BD92570" w14:textId="5A1C7BB3" w:rsidR="00F040C2" w:rsidRDefault="00F040C2" w:rsidP="00F040C2">
            <w:pPr>
              <w:pStyle w:val="TableParagraph"/>
              <w:numPr>
                <w:ilvl w:val="0"/>
                <w:numId w:val="5"/>
              </w:numPr>
              <w:rPr>
                <w:rFonts w:asciiTheme="minorHAnsi" w:hAnsiTheme="minorHAnsi" w:cstheme="minorHAnsi"/>
              </w:rPr>
            </w:pPr>
            <w:r>
              <w:rPr>
                <w:rFonts w:asciiTheme="minorHAnsi" w:hAnsiTheme="minorHAnsi" w:cstheme="minorHAnsi"/>
              </w:rPr>
              <w:t xml:space="preserve">Communicate with SLT/staff on duty with the plans put in place. </w:t>
            </w:r>
          </w:p>
          <w:p w14:paraId="11C26263" w14:textId="45E86980" w:rsidR="00B35B28" w:rsidRDefault="00B35B28" w:rsidP="00F040C2">
            <w:pPr>
              <w:pStyle w:val="TableParagraph"/>
              <w:numPr>
                <w:ilvl w:val="0"/>
                <w:numId w:val="5"/>
              </w:numPr>
              <w:rPr>
                <w:rFonts w:asciiTheme="minorHAnsi" w:hAnsiTheme="minorHAnsi" w:cstheme="minorHAnsi"/>
              </w:rPr>
            </w:pPr>
            <w:r>
              <w:rPr>
                <w:rFonts w:asciiTheme="minorHAnsi" w:hAnsiTheme="minorHAnsi" w:cstheme="minorHAnsi"/>
              </w:rPr>
              <w:t xml:space="preserve">PE </w:t>
            </w:r>
            <w:proofErr w:type="gramStart"/>
            <w:r>
              <w:rPr>
                <w:rFonts w:asciiTheme="minorHAnsi" w:hAnsiTheme="minorHAnsi" w:cstheme="minorHAnsi"/>
              </w:rPr>
              <w:t>lead</w:t>
            </w:r>
            <w:proofErr w:type="gramEnd"/>
            <w:r>
              <w:rPr>
                <w:rFonts w:asciiTheme="minorHAnsi" w:hAnsiTheme="minorHAnsi" w:cstheme="minorHAnsi"/>
              </w:rPr>
              <w:t xml:space="preserve"> to evaluate effectiveness with S4YC coach. What worked well? What could be improved? Etc. </w:t>
            </w:r>
          </w:p>
          <w:p w14:paraId="57FE6480" w14:textId="77777777" w:rsidR="00F040C2" w:rsidRDefault="00F040C2">
            <w:pPr>
              <w:pStyle w:val="TableParagraph"/>
              <w:ind w:left="0"/>
              <w:rPr>
                <w:rFonts w:asciiTheme="minorHAnsi" w:hAnsiTheme="minorHAnsi" w:cstheme="minorHAnsi"/>
              </w:rPr>
            </w:pPr>
          </w:p>
          <w:p w14:paraId="47246261" w14:textId="77777777" w:rsidR="00B35B28" w:rsidRDefault="00036D91">
            <w:pPr>
              <w:pStyle w:val="TableParagraph"/>
              <w:ind w:left="0"/>
              <w:rPr>
                <w:rFonts w:asciiTheme="minorHAnsi" w:hAnsiTheme="minorHAnsi" w:cstheme="minorHAnsi"/>
              </w:rPr>
            </w:pPr>
            <w:r w:rsidRPr="00036D91">
              <w:rPr>
                <w:rFonts w:asciiTheme="minorHAnsi" w:hAnsiTheme="minorHAnsi" w:cstheme="minorHAnsi"/>
              </w:rPr>
              <w:t>All year groups</w:t>
            </w:r>
            <w:r w:rsidR="00B35B28">
              <w:rPr>
                <w:rFonts w:asciiTheme="minorHAnsi" w:hAnsiTheme="minorHAnsi" w:cstheme="minorHAnsi"/>
              </w:rPr>
              <w:t>/teachers</w:t>
            </w:r>
            <w:r w:rsidRPr="00036D91">
              <w:rPr>
                <w:rFonts w:asciiTheme="minorHAnsi" w:hAnsiTheme="minorHAnsi" w:cstheme="minorHAnsi"/>
              </w:rPr>
              <w:t xml:space="preserve"> to work with coaches </w:t>
            </w:r>
            <w:r w:rsidR="00B35B28">
              <w:rPr>
                <w:rFonts w:asciiTheme="minorHAnsi" w:hAnsiTheme="minorHAnsi" w:cstheme="minorHAnsi"/>
              </w:rPr>
              <w:t>for CPD.</w:t>
            </w:r>
          </w:p>
          <w:p w14:paraId="11606ACE" w14:textId="77777777" w:rsidR="00B35B28" w:rsidRDefault="00B35B28" w:rsidP="00B35B28">
            <w:pPr>
              <w:pStyle w:val="TableParagraph"/>
              <w:numPr>
                <w:ilvl w:val="0"/>
                <w:numId w:val="5"/>
              </w:numPr>
              <w:rPr>
                <w:rFonts w:asciiTheme="minorHAnsi" w:hAnsiTheme="minorHAnsi" w:cstheme="minorHAnsi"/>
              </w:rPr>
            </w:pPr>
            <w:r>
              <w:rPr>
                <w:rFonts w:asciiTheme="minorHAnsi" w:hAnsiTheme="minorHAnsi" w:cstheme="minorHAnsi"/>
              </w:rPr>
              <w:t>Staff audit to identify what the needs are.</w:t>
            </w:r>
          </w:p>
          <w:p w14:paraId="6E503E5A" w14:textId="77777777" w:rsidR="00B35B28" w:rsidRDefault="00B35B28" w:rsidP="00B35B28">
            <w:pPr>
              <w:pStyle w:val="TableParagraph"/>
              <w:numPr>
                <w:ilvl w:val="0"/>
                <w:numId w:val="5"/>
              </w:numPr>
              <w:rPr>
                <w:rFonts w:asciiTheme="minorHAnsi" w:hAnsiTheme="minorHAnsi" w:cstheme="minorHAnsi"/>
              </w:rPr>
            </w:pPr>
            <w:r>
              <w:rPr>
                <w:rFonts w:asciiTheme="minorHAnsi" w:hAnsiTheme="minorHAnsi" w:cstheme="minorHAnsi"/>
              </w:rPr>
              <w:t xml:space="preserve">PE lead to evaluate the results and target the support where required. </w:t>
            </w:r>
          </w:p>
          <w:p w14:paraId="3D6E39E2" w14:textId="790E0C77" w:rsidR="00F040C2" w:rsidRDefault="00B35B28" w:rsidP="00B35B28">
            <w:pPr>
              <w:pStyle w:val="TableParagraph"/>
              <w:numPr>
                <w:ilvl w:val="0"/>
                <w:numId w:val="5"/>
              </w:numPr>
              <w:rPr>
                <w:rFonts w:asciiTheme="minorHAnsi" w:hAnsiTheme="minorHAnsi" w:cstheme="minorHAnsi"/>
              </w:rPr>
            </w:pPr>
            <w:r>
              <w:rPr>
                <w:rFonts w:asciiTheme="minorHAnsi" w:hAnsiTheme="minorHAnsi" w:cstheme="minorHAnsi"/>
              </w:rPr>
              <w:t xml:space="preserve">PE </w:t>
            </w:r>
            <w:proofErr w:type="gramStart"/>
            <w:r>
              <w:rPr>
                <w:rFonts w:asciiTheme="minorHAnsi" w:hAnsiTheme="minorHAnsi" w:cstheme="minorHAnsi"/>
              </w:rPr>
              <w:t>lead</w:t>
            </w:r>
            <w:proofErr w:type="gramEnd"/>
            <w:r>
              <w:rPr>
                <w:rFonts w:asciiTheme="minorHAnsi" w:hAnsiTheme="minorHAnsi" w:cstheme="minorHAnsi"/>
              </w:rPr>
              <w:t xml:space="preserve"> to timetable PE sessions and share with staff and parents. This will change termly as the </w:t>
            </w:r>
            <w:r>
              <w:rPr>
                <w:rFonts w:asciiTheme="minorHAnsi" w:hAnsiTheme="minorHAnsi" w:cstheme="minorHAnsi"/>
              </w:rPr>
              <w:lastRenderedPageBreak/>
              <w:t xml:space="preserve">coach will be in Thursdays and Fridays only. </w:t>
            </w:r>
            <w:r w:rsidR="00036D91" w:rsidRPr="00036D91">
              <w:rPr>
                <w:rFonts w:asciiTheme="minorHAnsi" w:hAnsiTheme="minorHAnsi" w:cstheme="minorHAnsi"/>
              </w:rPr>
              <w:t xml:space="preserve"> </w:t>
            </w:r>
          </w:p>
          <w:p w14:paraId="0E93F879" w14:textId="77777777" w:rsidR="00F040C2" w:rsidRDefault="00F040C2">
            <w:pPr>
              <w:pStyle w:val="TableParagraph"/>
              <w:ind w:left="0"/>
              <w:rPr>
                <w:rFonts w:asciiTheme="minorHAnsi" w:hAnsiTheme="minorHAnsi" w:cstheme="minorHAnsi"/>
              </w:rPr>
            </w:pPr>
          </w:p>
          <w:p w14:paraId="439311B5" w14:textId="7C1B32F4" w:rsidR="00F040C2" w:rsidRDefault="00F040C2">
            <w:pPr>
              <w:pStyle w:val="TableParagraph"/>
              <w:ind w:left="0"/>
              <w:rPr>
                <w:rFonts w:asciiTheme="minorHAnsi" w:hAnsiTheme="minorHAnsi" w:cstheme="minorHAnsi"/>
              </w:rPr>
            </w:pPr>
          </w:p>
          <w:p w14:paraId="3A7EB18D" w14:textId="77777777" w:rsidR="00F040C2" w:rsidRDefault="00F040C2">
            <w:pPr>
              <w:pStyle w:val="TableParagraph"/>
              <w:ind w:left="0"/>
              <w:rPr>
                <w:rFonts w:asciiTheme="minorHAnsi" w:hAnsiTheme="minorHAnsi" w:cstheme="minorHAnsi"/>
              </w:rPr>
            </w:pPr>
          </w:p>
          <w:p w14:paraId="73A9E485" w14:textId="57B0A718" w:rsidR="00F040C2" w:rsidRDefault="00F040C2">
            <w:pPr>
              <w:pStyle w:val="TableParagraph"/>
              <w:ind w:left="0"/>
              <w:rPr>
                <w:rFonts w:asciiTheme="minorHAnsi" w:hAnsiTheme="minorHAnsi" w:cstheme="minorHAnsi"/>
              </w:rPr>
            </w:pPr>
          </w:p>
          <w:p w14:paraId="2F072966" w14:textId="40CBF430" w:rsidR="00F040C2" w:rsidRDefault="00F040C2">
            <w:pPr>
              <w:pStyle w:val="TableParagraph"/>
              <w:ind w:left="0"/>
              <w:rPr>
                <w:rFonts w:asciiTheme="minorHAnsi" w:hAnsiTheme="minorHAnsi" w:cstheme="minorHAnsi"/>
              </w:rPr>
            </w:pPr>
          </w:p>
          <w:p w14:paraId="6566C42E" w14:textId="77777777" w:rsidR="00F040C2" w:rsidRDefault="00F040C2">
            <w:pPr>
              <w:pStyle w:val="TableParagraph"/>
              <w:ind w:left="0"/>
              <w:rPr>
                <w:rFonts w:asciiTheme="minorHAnsi" w:hAnsiTheme="minorHAnsi" w:cstheme="minorHAnsi"/>
              </w:rPr>
            </w:pPr>
          </w:p>
          <w:p w14:paraId="34C51320" w14:textId="469BE32B" w:rsidR="00F040C2" w:rsidRPr="00036D91" w:rsidRDefault="00F040C2">
            <w:pPr>
              <w:pStyle w:val="TableParagraph"/>
              <w:ind w:left="0"/>
              <w:rPr>
                <w:rFonts w:asciiTheme="minorHAnsi" w:hAnsiTheme="minorHAnsi" w:cstheme="minorHAnsi"/>
              </w:rPr>
            </w:pPr>
          </w:p>
        </w:tc>
        <w:tc>
          <w:tcPr>
            <w:tcW w:w="1144" w:type="dxa"/>
          </w:tcPr>
          <w:p w14:paraId="077B8C2B" w14:textId="0363E74A" w:rsidR="000E0A50" w:rsidRDefault="001F33A1" w:rsidP="00036D91">
            <w:pPr>
              <w:pStyle w:val="TableParagraph"/>
              <w:spacing w:before="160"/>
              <w:ind w:left="0"/>
              <w:rPr>
                <w:sz w:val="24"/>
              </w:rPr>
            </w:pPr>
            <w:r>
              <w:rPr>
                <w:sz w:val="24"/>
              </w:rPr>
              <w:lastRenderedPageBreak/>
              <w:t>£</w:t>
            </w:r>
            <w:r w:rsidR="00036D91">
              <w:rPr>
                <w:sz w:val="24"/>
              </w:rPr>
              <w:t>9360</w:t>
            </w:r>
          </w:p>
        </w:tc>
        <w:tc>
          <w:tcPr>
            <w:tcW w:w="4536" w:type="dxa"/>
          </w:tcPr>
          <w:p w14:paraId="0835E5C5" w14:textId="77777777" w:rsidR="00EB71D1" w:rsidRDefault="00EB71D1">
            <w:pPr>
              <w:pStyle w:val="TableParagraph"/>
              <w:ind w:left="0"/>
              <w:rPr>
                <w:sz w:val="24"/>
                <w:szCs w:val="24"/>
              </w:rPr>
            </w:pPr>
            <w:r w:rsidRPr="00EB71D1">
              <w:rPr>
                <w:sz w:val="24"/>
                <w:szCs w:val="24"/>
              </w:rPr>
              <w:t>More children attend after school clubs</w:t>
            </w:r>
            <w:r>
              <w:rPr>
                <w:sz w:val="24"/>
                <w:szCs w:val="24"/>
              </w:rPr>
              <w:t>.</w:t>
            </w:r>
          </w:p>
          <w:p w14:paraId="58E2F96D" w14:textId="77777777" w:rsidR="00EB71D1" w:rsidRDefault="00EB71D1">
            <w:pPr>
              <w:pStyle w:val="TableParagraph"/>
              <w:ind w:left="0"/>
              <w:rPr>
                <w:sz w:val="24"/>
                <w:szCs w:val="24"/>
              </w:rPr>
            </w:pPr>
          </w:p>
          <w:p w14:paraId="6ECD1690" w14:textId="77777777" w:rsidR="00EB71D1" w:rsidRDefault="00EB71D1">
            <w:pPr>
              <w:pStyle w:val="TableParagraph"/>
              <w:ind w:left="0"/>
              <w:rPr>
                <w:sz w:val="24"/>
                <w:szCs w:val="24"/>
              </w:rPr>
            </w:pPr>
            <w:r w:rsidRPr="00EB71D1">
              <w:rPr>
                <w:sz w:val="24"/>
                <w:szCs w:val="24"/>
              </w:rPr>
              <w:t xml:space="preserve">More Pupil Premium attend sports clubs </w:t>
            </w:r>
          </w:p>
          <w:p w14:paraId="6674972B" w14:textId="77777777" w:rsidR="00EB71D1" w:rsidRDefault="00EB71D1">
            <w:pPr>
              <w:pStyle w:val="TableParagraph"/>
              <w:ind w:left="0"/>
              <w:rPr>
                <w:sz w:val="24"/>
                <w:szCs w:val="24"/>
              </w:rPr>
            </w:pPr>
          </w:p>
          <w:p w14:paraId="5117DBF3" w14:textId="26903D1E" w:rsidR="00EB71D1" w:rsidRPr="00EB71D1" w:rsidRDefault="00EB71D1">
            <w:pPr>
              <w:pStyle w:val="TableParagraph"/>
              <w:ind w:left="0"/>
              <w:rPr>
                <w:sz w:val="24"/>
                <w:szCs w:val="24"/>
              </w:rPr>
            </w:pPr>
            <w:r w:rsidRPr="00EB71D1">
              <w:rPr>
                <w:sz w:val="24"/>
                <w:szCs w:val="24"/>
              </w:rPr>
              <w:t>More children understand the relationship between purposeful exercise, a healthy diet and good health.</w:t>
            </w:r>
          </w:p>
          <w:p w14:paraId="3A39D29D" w14:textId="77777777" w:rsidR="00EB71D1" w:rsidRDefault="00EB71D1">
            <w:pPr>
              <w:pStyle w:val="TableParagraph"/>
              <w:ind w:left="0"/>
              <w:rPr>
                <w:rFonts w:asciiTheme="minorHAnsi" w:hAnsiTheme="minorHAnsi" w:cstheme="minorHAnsi"/>
                <w:sz w:val="24"/>
              </w:rPr>
            </w:pPr>
          </w:p>
          <w:p w14:paraId="05BFDCB3" w14:textId="77F6C606" w:rsidR="000E0A50" w:rsidRDefault="00D1619A">
            <w:pPr>
              <w:pStyle w:val="TableParagraph"/>
              <w:ind w:left="0"/>
              <w:rPr>
                <w:rFonts w:asciiTheme="minorHAnsi" w:hAnsiTheme="minorHAnsi" w:cstheme="minorHAnsi"/>
                <w:sz w:val="24"/>
              </w:rPr>
            </w:pPr>
            <w:r>
              <w:rPr>
                <w:rFonts w:asciiTheme="minorHAnsi" w:hAnsiTheme="minorHAnsi" w:cstheme="minorHAnsi"/>
                <w:sz w:val="24"/>
              </w:rPr>
              <w:t xml:space="preserve">All teaching staff have worked alongside the professional sports coach this year for 1 term each. </w:t>
            </w:r>
          </w:p>
          <w:p w14:paraId="1A16D2FC" w14:textId="77777777" w:rsidR="00D1619A" w:rsidRDefault="00D1619A">
            <w:pPr>
              <w:pStyle w:val="TableParagraph"/>
              <w:ind w:left="0"/>
              <w:rPr>
                <w:rFonts w:asciiTheme="minorHAnsi" w:hAnsiTheme="minorHAnsi" w:cstheme="minorHAnsi"/>
                <w:sz w:val="24"/>
              </w:rPr>
            </w:pPr>
            <w:r>
              <w:rPr>
                <w:rFonts w:asciiTheme="minorHAnsi" w:hAnsiTheme="minorHAnsi" w:cstheme="minorHAnsi"/>
                <w:sz w:val="24"/>
              </w:rPr>
              <w:t xml:space="preserve">I started by auditing staff about their confidence in teaching different aspects of the PE curriculum to find out what their CPD needs were. </w:t>
            </w:r>
          </w:p>
          <w:p w14:paraId="3F2397FA" w14:textId="77777777" w:rsidR="00D1619A" w:rsidRDefault="00D1619A">
            <w:pPr>
              <w:pStyle w:val="TableParagraph"/>
              <w:ind w:left="0"/>
              <w:rPr>
                <w:rFonts w:asciiTheme="minorHAnsi" w:hAnsiTheme="minorHAnsi" w:cstheme="minorHAnsi"/>
                <w:sz w:val="24"/>
              </w:rPr>
            </w:pPr>
            <w:r>
              <w:rPr>
                <w:rFonts w:asciiTheme="minorHAnsi" w:hAnsiTheme="minorHAnsi" w:cstheme="minorHAnsi"/>
                <w:sz w:val="24"/>
              </w:rPr>
              <w:t xml:space="preserve">I then paired them up with the sports coach for that area of the curriculum to ensure their confidence grows. </w:t>
            </w:r>
          </w:p>
          <w:p w14:paraId="7618CB4E" w14:textId="77777777" w:rsidR="00D1619A" w:rsidRDefault="00D1619A">
            <w:pPr>
              <w:pStyle w:val="TableParagraph"/>
              <w:ind w:left="0"/>
              <w:rPr>
                <w:rFonts w:asciiTheme="minorHAnsi" w:hAnsiTheme="minorHAnsi" w:cstheme="minorHAnsi"/>
                <w:sz w:val="24"/>
              </w:rPr>
            </w:pPr>
          </w:p>
          <w:p w14:paraId="359912C1" w14:textId="77777777" w:rsidR="00D1619A" w:rsidRDefault="00D1619A">
            <w:pPr>
              <w:pStyle w:val="TableParagraph"/>
              <w:ind w:left="0"/>
              <w:rPr>
                <w:rFonts w:asciiTheme="minorHAnsi" w:hAnsiTheme="minorHAnsi" w:cstheme="minorHAnsi"/>
                <w:sz w:val="24"/>
              </w:rPr>
            </w:pPr>
            <w:r>
              <w:rPr>
                <w:rFonts w:asciiTheme="minorHAnsi" w:hAnsiTheme="minorHAnsi" w:cstheme="minorHAnsi"/>
                <w:sz w:val="24"/>
              </w:rPr>
              <w:t>Staff quotes-</w:t>
            </w:r>
          </w:p>
          <w:p w14:paraId="44FFE4A8" w14:textId="77777777" w:rsidR="00D1619A" w:rsidRDefault="001C4B60">
            <w:pPr>
              <w:pStyle w:val="TableParagraph"/>
              <w:ind w:left="0"/>
              <w:rPr>
                <w:rFonts w:asciiTheme="minorHAnsi" w:hAnsiTheme="minorHAnsi" w:cstheme="minorHAnsi"/>
                <w:sz w:val="24"/>
              </w:rPr>
            </w:pPr>
            <w:r>
              <w:rPr>
                <w:rFonts w:asciiTheme="minorHAnsi" w:hAnsiTheme="minorHAnsi" w:cstheme="minorHAnsi"/>
                <w:sz w:val="24"/>
              </w:rPr>
              <w:t xml:space="preserve">“My confidence in teaching gymnastics was </w:t>
            </w:r>
            <w:r>
              <w:rPr>
                <w:rFonts w:asciiTheme="minorHAnsi" w:hAnsiTheme="minorHAnsi" w:cstheme="minorHAnsi"/>
                <w:sz w:val="24"/>
              </w:rPr>
              <w:lastRenderedPageBreak/>
              <w:t>low, seeing how the sports coach broke down the lessons was helpful. In the past, I have tried to cram too much into one lesson.”</w:t>
            </w:r>
          </w:p>
          <w:p w14:paraId="4F1DE5D5" w14:textId="77777777" w:rsidR="001C4B60" w:rsidRDefault="001C4B60">
            <w:pPr>
              <w:pStyle w:val="TableParagraph"/>
              <w:ind w:left="0"/>
              <w:rPr>
                <w:rFonts w:asciiTheme="minorHAnsi" w:hAnsiTheme="minorHAnsi" w:cstheme="minorHAnsi"/>
                <w:sz w:val="24"/>
              </w:rPr>
            </w:pPr>
          </w:p>
          <w:p w14:paraId="2CF37C4D" w14:textId="77777777" w:rsidR="001C4B60" w:rsidRDefault="001C4B60" w:rsidP="001C4B60">
            <w:pPr>
              <w:pStyle w:val="TableParagraph"/>
              <w:ind w:left="0"/>
              <w:rPr>
                <w:rFonts w:asciiTheme="minorHAnsi" w:hAnsiTheme="minorHAnsi" w:cstheme="minorHAnsi"/>
                <w:sz w:val="24"/>
              </w:rPr>
            </w:pPr>
            <w:r>
              <w:rPr>
                <w:rFonts w:asciiTheme="minorHAnsi" w:hAnsiTheme="minorHAnsi" w:cstheme="minorHAnsi"/>
                <w:sz w:val="24"/>
              </w:rPr>
              <w:t>“I team taught with the S4YC coach who helped coach me through the unit of work”.</w:t>
            </w:r>
          </w:p>
          <w:p w14:paraId="22475DB0" w14:textId="77777777" w:rsidR="001C4B60" w:rsidRDefault="001C4B60" w:rsidP="001C4B60">
            <w:pPr>
              <w:pStyle w:val="TableParagraph"/>
              <w:ind w:left="0"/>
              <w:rPr>
                <w:rFonts w:asciiTheme="minorHAnsi" w:hAnsiTheme="minorHAnsi" w:cstheme="minorHAnsi"/>
                <w:sz w:val="24"/>
              </w:rPr>
            </w:pPr>
          </w:p>
          <w:p w14:paraId="558281CC" w14:textId="77777777" w:rsidR="001C4B60" w:rsidRDefault="001C4B60" w:rsidP="001C4B60">
            <w:pPr>
              <w:pStyle w:val="TableParagraph"/>
              <w:ind w:left="0"/>
              <w:rPr>
                <w:rFonts w:asciiTheme="minorHAnsi" w:hAnsiTheme="minorHAnsi" w:cstheme="minorHAnsi"/>
                <w:sz w:val="24"/>
              </w:rPr>
            </w:pPr>
            <w:r>
              <w:rPr>
                <w:rFonts w:asciiTheme="minorHAnsi" w:hAnsiTheme="minorHAnsi" w:cstheme="minorHAnsi"/>
                <w:sz w:val="24"/>
              </w:rPr>
              <w:t xml:space="preserve">“As an ECT, this support was greatly appreciated and welcomed.  </w:t>
            </w:r>
          </w:p>
          <w:p w14:paraId="28D23556" w14:textId="77777777" w:rsidR="001C4B60" w:rsidRDefault="001C4B60" w:rsidP="001C4B60">
            <w:pPr>
              <w:pStyle w:val="TableParagraph"/>
              <w:ind w:left="0"/>
              <w:rPr>
                <w:rFonts w:asciiTheme="minorHAnsi" w:hAnsiTheme="minorHAnsi" w:cstheme="minorHAnsi"/>
                <w:sz w:val="24"/>
              </w:rPr>
            </w:pPr>
          </w:p>
          <w:p w14:paraId="064B2192" w14:textId="77777777" w:rsidR="001C4B60" w:rsidRDefault="001C4B60" w:rsidP="001C4B60">
            <w:pPr>
              <w:pStyle w:val="TableParagraph"/>
              <w:ind w:left="0"/>
              <w:rPr>
                <w:rFonts w:asciiTheme="minorHAnsi" w:hAnsiTheme="minorHAnsi" w:cstheme="minorHAnsi"/>
                <w:sz w:val="24"/>
              </w:rPr>
            </w:pPr>
            <w:r>
              <w:rPr>
                <w:rFonts w:asciiTheme="minorHAnsi" w:hAnsiTheme="minorHAnsi" w:cstheme="minorHAnsi"/>
                <w:sz w:val="24"/>
              </w:rPr>
              <w:t>Pupil voice quotes-</w:t>
            </w:r>
          </w:p>
          <w:p w14:paraId="66E7303D" w14:textId="77777777" w:rsidR="001C4B60" w:rsidRDefault="001C4B60" w:rsidP="001C4B60">
            <w:pPr>
              <w:pStyle w:val="TableParagraph"/>
              <w:ind w:left="0"/>
              <w:rPr>
                <w:rFonts w:asciiTheme="minorHAnsi" w:hAnsiTheme="minorHAnsi" w:cstheme="minorHAnsi"/>
                <w:sz w:val="24"/>
              </w:rPr>
            </w:pPr>
            <w:proofErr w:type="gramStart"/>
            <w:r>
              <w:rPr>
                <w:rFonts w:asciiTheme="minorHAnsi" w:hAnsiTheme="minorHAnsi" w:cstheme="minorHAnsi"/>
                <w:sz w:val="24"/>
              </w:rPr>
              <w:t>“ I</w:t>
            </w:r>
            <w:proofErr w:type="gramEnd"/>
            <w:r>
              <w:rPr>
                <w:rFonts w:asciiTheme="minorHAnsi" w:hAnsiTheme="minorHAnsi" w:cstheme="minorHAnsi"/>
                <w:sz w:val="24"/>
              </w:rPr>
              <w:t xml:space="preserve"> love PE lessons with </w:t>
            </w:r>
            <w:proofErr w:type="spellStart"/>
            <w:r>
              <w:rPr>
                <w:rFonts w:asciiTheme="minorHAnsi" w:hAnsiTheme="minorHAnsi" w:cstheme="minorHAnsi"/>
                <w:sz w:val="24"/>
              </w:rPr>
              <w:t>Mr</w:t>
            </w:r>
            <w:proofErr w:type="spellEnd"/>
            <w:r>
              <w:rPr>
                <w:rFonts w:asciiTheme="minorHAnsi" w:hAnsiTheme="minorHAnsi" w:cstheme="minorHAnsi"/>
                <w:sz w:val="24"/>
              </w:rPr>
              <w:t xml:space="preserve"> James because he makes all of our lessons fun”. </w:t>
            </w:r>
          </w:p>
          <w:p w14:paraId="04A38EC6" w14:textId="77777777" w:rsidR="001C4B60" w:rsidRDefault="001C4B60" w:rsidP="001C4B60">
            <w:pPr>
              <w:pStyle w:val="TableParagraph"/>
              <w:ind w:left="0"/>
              <w:rPr>
                <w:rFonts w:asciiTheme="minorHAnsi" w:hAnsiTheme="minorHAnsi" w:cstheme="minorHAnsi"/>
                <w:sz w:val="24"/>
              </w:rPr>
            </w:pPr>
          </w:p>
          <w:p w14:paraId="0FFECB40" w14:textId="77777777" w:rsidR="001C4B60" w:rsidRDefault="001C4B60" w:rsidP="001C4B60">
            <w:pPr>
              <w:pStyle w:val="TableParagraph"/>
              <w:ind w:left="0"/>
              <w:rPr>
                <w:rFonts w:asciiTheme="minorHAnsi" w:hAnsiTheme="minorHAnsi" w:cstheme="minorHAnsi"/>
                <w:sz w:val="24"/>
              </w:rPr>
            </w:pPr>
            <w:r>
              <w:rPr>
                <w:rFonts w:asciiTheme="minorHAnsi" w:hAnsiTheme="minorHAnsi" w:cstheme="minorHAnsi"/>
                <w:sz w:val="24"/>
              </w:rPr>
              <w:t xml:space="preserve">“I like the way all lessons are different. We play lots of different games that I have never played before”. </w:t>
            </w:r>
          </w:p>
          <w:p w14:paraId="632C7F17" w14:textId="77777777" w:rsidR="001C4B60" w:rsidRDefault="001C4B60" w:rsidP="001C4B60">
            <w:pPr>
              <w:pStyle w:val="TableParagraph"/>
              <w:ind w:left="0"/>
              <w:rPr>
                <w:rFonts w:asciiTheme="minorHAnsi" w:hAnsiTheme="minorHAnsi" w:cstheme="minorHAnsi"/>
                <w:sz w:val="24"/>
              </w:rPr>
            </w:pPr>
          </w:p>
          <w:p w14:paraId="29BD036C" w14:textId="3D2BBDB6" w:rsidR="001C4B60" w:rsidRPr="00D1619A" w:rsidRDefault="001C4B60" w:rsidP="001C4B60">
            <w:pPr>
              <w:pStyle w:val="TableParagraph"/>
              <w:ind w:left="0"/>
              <w:rPr>
                <w:rFonts w:asciiTheme="minorHAnsi" w:hAnsiTheme="minorHAnsi" w:cstheme="minorHAnsi"/>
                <w:sz w:val="24"/>
              </w:rPr>
            </w:pPr>
            <w:r>
              <w:rPr>
                <w:rFonts w:asciiTheme="minorHAnsi" w:hAnsiTheme="minorHAnsi" w:cstheme="minorHAnsi"/>
                <w:sz w:val="24"/>
              </w:rPr>
              <w:t xml:space="preserve">“I never used to like PE but now it’s one of my </w:t>
            </w:r>
            <w:proofErr w:type="spellStart"/>
            <w:r>
              <w:rPr>
                <w:rFonts w:asciiTheme="minorHAnsi" w:hAnsiTheme="minorHAnsi" w:cstheme="minorHAnsi"/>
                <w:sz w:val="24"/>
              </w:rPr>
              <w:t>favourite</w:t>
            </w:r>
            <w:proofErr w:type="spellEnd"/>
            <w:r>
              <w:rPr>
                <w:rFonts w:asciiTheme="minorHAnsi" w:hAnsiTheme="minorHAnsi" w:cstheme="minorHAnsi"/>
                <w:sz w:val="24"/>
              </w:rPr>
              <w:t xml:space="preserve"> subjects”. </w:t>
            </w:r>
          </w:p>
        </w:tc>
        <w:tc>
          <w:tcPr>
            <w:tcW w:w="2377" w:type="dxa"/>
          </w:tcPr>
          <w:p w14:paraId="0F0AD119" w14:textId="77777777" w:rsidR="000E0A50" w:rsidRPr="009B1179" w:rsidRDefault="009B1179" w:rsidP="009B1179">
            <w:pPr>
              <w:pStyle w:val="TableParagraph"/>
              <w:ind w:left="0"/>
              <w:rPr>
                <w:rFonts w:asciiTheme="minorHAnsi" w:hAnsiTheme="minorHAnsi" w:cstheme="minorHAnsi"/>
                <w:sz w:val="24"/>
                <w:szCs w:val="24"/>
              </w:rPr>
            </w:pPr>
            <w:r w:rsidRPr="009B1179">
              <w:rPr>
                <w:rFonts w:asciiTheme="minorHAnsi" w:hAnsiTheme="minorHAnsi" w:cstheme="minorHAnsi"/>
                <w:sz w:val="24"/>
                <w:szCs w:val="24"/>
              </w:rPr>
              <w:lastRenderedPageBreak/>
              <w:t>Reduce the cost of sports coach provision. All teachers have received high quality CPD and to ensure sustainable use of the premium budget, teachers will now need to take over the teaching of PE. Coach will be used for ECT members of staff, staff in new year groups and vital interventions.</w:t>
            </w:r>
          </w:p>
          <w:p w14:paraId="44B8DB72" w14:textId="77777777" w:rsidR="009B1179" w:rsidRDefault="009B1179" w:rsidP="009B1179">
            <w:pPr>
              <w:pStyle w:val="TableParagraph"/>
              <w:ind w:left="0"/>
              <w:rPr>
                <w:rFonts w:asciiTheme="minorHAnsi" w:hAnsiTheme="minorHAnsi" w:cstheme="minorHAnsi"/>
              </w:rPr>
            </w:pPr>
          </w:p>
          <w:p w14:paraId="533909BE" w14:textId="495FEEBE" w:rsidR="009B1179" w:rsidRPr="00036D91" w:rsidRDefault="009B1179" w:rsidP="009B1179">
            <w:pPr>
              <w:pStyle w:val="TableParagraph"/>
              <w:ind w:left="0"/>
              <w:rPr>
                <w:rFonts w:asciiTheme="minorHAnsi" w:hAnsiTheme="minorHAnsi" w:cstheme="minorHAnsi"/>
              </w:rPr>
            </w:pPr>
          </w:p>
        </w:tc>
      </w:tr>
      <w:tr w:rsidR="00036D91" w14:paraId="46891CBA" w14:textId="77777777" w:rsidTr="000C0E1D">
        <w:trPr>
          <w:trHeight w:val="1710"/>
        </w:trPr>
        <w:tc>
          <w:tcPr>
            <w:tcW w:w="3720" w:type="dxa"/>
          </w:tcPr>
          <w:p w14:paraId="6BC13BA8" w14:textId="4CBAA24A" w:rsidR="00036D91" w:rsidRDefault="00036D91">
            <w:pPr>
              <w:pStyle w:val="TableParagraph"/>
              <w:ind w:left="0"/>
              <w:rPr>
                <w:rFonts w:asciiTheme="minorHAnsi" w:hAnsiTheme="minorHAnsi" w:cstheme="minorHAnsi"/>
                <w:highlight w:val="yellow"/>
              </w:rPr>
            </w:pPr>
            <w:r>
              <w:rPr>
                <w:rFonts w:asciiTheme="minorHAnsi" w:hAnsiTheme="minorHAnsi" w:cstheme="minorHAnsi"/>
                <w:highlight w:val="yellow"/>
              </w:rPr>
              <w:t>TA Lunchtime Provision (TA hours)</w:t>
            </w:r>
          </w:p>
          <w:p w14:paraId="6A95364B" w14:textId="77777777" w:rsidR="00036D91" w:rsidRDefault="00036D91">
            <w:pPr>
              <w:pStyle w:val="TableParagraph"/>
              <w:ind w:left="0"/>
              <w:rPr>
                <w:rFonts w:asciiTheme="minorHAnsi" w:hAnsiTheme="minorHAnsi" w:cstheme="minorHAnsi"/>
                <w:highlight w:val="yellow"/>
              </w:rPr>
            </w:pPr>
          </w:p>
          <w:p w14:paraId="41863978" w14:textId="6F28F48E" w:rsidR="00036D91" w:rsidRPr="00036D91" w:rsidRDefault="00036D91">
            <w:pPr>
              <w:pStyle w:val="TableParagraph"/>
              <w:ind w:left="0"/>
              <w:rPr>
                <w:rFonts w:asciiTheme="minorHAnsi" w:hAnsiTheme="minorHAnsi" w:cstheme="minorHAnsi"/>
                <w:highlight w:val="yellow"/>
              </w:rPr>
            </w:pPr>
            <w:r w:rsidRPr="00036D91">
              <w:rPr>
                <w:rFonts w:asciiTheme="minorHAnsi" w:hAnsiTheme="minorHAnsi" w:cstheme="minorHAnsi"/>
              </w:rPr>
              <w:t xml:space="preserve">TA staff to be trained to support in offering active lunchtimes so all children can be physically active. </w:t>
            </w:r>
          </w:p>
        </w:tc>
        <w:tc>
          <w:tcPr>
            <w:tcW w:w="3600" w:type="dxa"/>
          </w:tcPr>
          <w:p w14:paraId="5FB9B370" w14:textId="77777777" w:rsidR="00036D91" w:rsidRDefault="00036D91">
            <w:pPr>
              <w:pStyle w:val="TableParagraph"/>
              <w:ind w:left="0"/>
              <w:rPr>
                <w:rFonts w:asciiTheme="minorHAnsi" w:hAnsiTheme="minorHAnsi" w:cstheme="minorHAnsi"/>
              </w:rPr>
            </w:pPr>
            <w:r>
              <w:rPr>
                <w:rFonts w:asciiTheme="minorHAnsi" w:hAnsiTheme="minorHAnsi" w:cstheme="minorHAnsi"/>
              </w:rPr>
              <w:t xml:space="preserve">Staff to complete CPD and implement strategies to engage children in activities. </w:t>
            </w:r>
          </w:p>
          <w:p w14:paraId="75F26834" w14:textId="77777777" w:rsidR="008832C6" w:rsidRDefault="008832C6" w:rsidP="008832C6">
            <w:pPr>
              <w:pStyle w:val="TableParagraph"/>
              <w:numPr>
                <w:ilvl w:val="0"/>
                <w:numId w:val="5"/>
              </w:numPr>
              <w:rPr>
                <w:rFonts w:asciiTheme="minorHAnsi" w:hAnsiTheme="minorHAnsi" w:cstheme="minorHAnsi"/>
              </w:rPr>
            </w:pPr>
            <w:r>
              <w:rPr>
                <w:rFonts w:asciiTheme="minorHAnsi" w:hAnsiTheme="minorHAnsi" w:cstheme="minorHAnsi"/>
              </w:rPr>
              <w:t xml:space="preserve">Support </w:t>
            </w:r>
            <w:r w:rsidR="00DF16A9">
              <w:rPr>
                <w:rFonts w:asciiTheme="minorHAnsi" w:hAnsiTheme="minorHAnsi" w:cstheme="minorHAnsi"/>
              </w:rPr>
              <w:t>playmakers in the running of their games.</w:t>
            </w:r>
          </w:p>
          <w:p w14:paraId="5557887C" w14:textId="041B54BC" w:rsidR="00DF16A9" w:rsidRPr="00036D91" w:rsidRDefault="00DF16A9" w:rsidP="008832C6">
            <w:pPr>
              <w:pStyle w:val="TableParagraph"/>
              <w:numPr>
                <w:ilvl w:val="0"/>
                <w:numId w:val="5"/>
              </w:numPr>
              <w:rPr>
                <w:rFonts w:asciiTheme="minorHAnsi" w:hAnsiTheme="minorHAnsi" w:cstheme="minorHAnsi"/>
              </w:rPr>
            </w:pPr>
            <w:r>
              <w:rPr>
                <w:rFonts w:asciiTheme="minorHAnsi" w:hAnsiTheme="minorHAnsi" w:cstheme="minorHAnsi"/>
              </w:rPr>
              <w:t xml:space="preserve">Set up games for the children and assist in the monitoring of them. </w:t>
            </w:r>
          </w:p>
        </w:tc>
        <w:tc>
          <w:tcPr>
            <w:tcW w:w="1144" w:type="dxa"/>
          </w:tcPr>
          <w:p w14:paraId="1A1BD95C" w14:textId="3D03D0CC" w:rsidR="00036D91" w:rsidRDefault="00036D91" w:rsidP="00036D91">
            <w:pPr>
              <w:pStyle w:val="TableParagraph"/>
              <w:spacing w:before="160"/>
              <w:ind w:left="0"/>
              <w:rPr>
                <w:sz w:val="24"/>
              </w:rPr>
            </w:pPr>
            <w:r>
              <w:rPr>
                <w:sz w:val="24"/>
              </w:rPr>
              <w:t>£4591</w:t>
            </w:r>
          </w:p>
        </w:tc>
        <w:tc>
          <w:tcPr>
            <w:tcW w:w="4536" w:type="dxa"/>
          </w:tcPr>
          <w:p w14:paraId="1473F7CC" w14:textId="35DAFC2F" w:rsidR="00036D91" w:rsidRDefault="00036D91">
            <w:pPr>
              <w:pStyle w:val="TableParagraph"/>
              <w:ind w:left="0"/>
              <w:rPr>
                <w:rFonts w:asciiTheme="minorHAnsi" w:hAnsiTheme="minorHAnsi" w:cstheme="minorHAnsi"/>
              </w:rPr>
            </w:pPr>
          </w:p>
          <w:p w14:paraId="2D097855" w14:textId="77777777" w:rsidR="00EB71D1" w:rsidRDefault="00EB71D1">
            <w:pPr>
              <w:pStyle w:val="TableParagraph"/>
              <w:ind w:left="0"/>
              <w:rPr>
                <w:rFonts w:asciiTheme="minorHAnsi" w:hAnsiTheme="minorHAnsi" w:cstheme="minorHAnsi"/>
              </w:rPr>
            </w:pPr>
          </w:p>
          <w:p w14:paraId="1531B402" w14:textId="77777777" w:rsidR="00DF16A9" w:rsidRDefault="00DF16A9">
            <w:pPr>
              <w:pStyle w:val="TableParagraph"/>
              <w:ind w:left="0"/>
              <w:rPr>
                <w:rFonts w:asciiTheme="minorHAnsi" w:hAnsiTheme="minorHAnsi" w:cstheme="minorHAnsi"/>
              </w:rPr>
            </w:pPr>
            <w:r>
              <w:rPr>
                <w:rFonts w:asciiTheme="minorHAnsi" w:hAnsiTheme="minorHAnsi" w:cstheme="minorHAnsi"/>
              </w:rPr>
              <w:t xml:space="preserve">A range of games provided for children at lunchtime such as basketball, netball and a range of games run by the playmakers and sports coaches. </w:t>
            </w:r>
          </w:p>
          <w:p w14:paraId="00729CA7" w14:textId="77777777" w:rsidR="00DF16A9" w:rsidRDefault="00DF16A9">
            <w:pPr>
              <w:pStyle w:val="TableParagraph"/>
              <w:ind w:left="0"/>
              <w:rPr>
                <w:rFonts w:asciiTheme="minorHAnsi" w:hAnsiTheme="minorHAnsi" w:cstheme="minorHAnsi"/>
              </w:rPr>
            </w:pPr>
          </w:p>
          <w:p w14:paraId="396E6FDF" w14:textId="3E2F0125" w:rsidR="00DF16A9" w:rsidRDefault="00DF16A9">
            <w:pPr>
              <w:pStyle w:val="TableParagraph"/>
              <w:ind w:left="0"/>
              <w:rPr>
                <w:rFonts w:ascii="Times New Roman"/>
                <w:sz w:val="24"/>
              </w:rPr>
            </w:pPr>
            <w:r>
              <w:rPr>
                <w:rFonts w:asciiTheme="minorHAnsi" w:hAnsiTheme="minorHAnsi" w:cstheme="minorHAnsi"/>
              </w:rPr>
              <w:t>100% of children asked, said they make use of these games regularly. (44 Year 6 children asked)</w:t>
            </w:r>
          </w:p>
        </w:tc>
        <w:tc>
          <w:tcPr>
            <w:tcW w:w="2377" w:type="dxa"/>
          </w:tcPr>
          <w:p w14:paraId="3310F2D9" w14:textId="5246F46E" w:rsidR="00036D91" w:rsidRDefault="008832C6">
            <w:pPr>
              <w:pStyle w:val="TableParagraph"/>
              <w:ind w:left="0"/>
              <w:rPr>
                <w:rFonts w:asciiTheme="minorHAnsi" w:hAnsiTheme="minorHAnsi" w:cstheme="minorHAnsi"/>
              </w:rPr>
            </w:pPr>
            <w:r>
              <w:rPr>
                <w:rFonts w:asciiTheme="minorHAnsi" w:hAnsiTheme="minorHAnsi" w:cstheme="minorHAnsi"/>
              </w:rPr>
              <w:t xml:space="preserve">Staff member- long term absence. </w:t>
            </w:r>
          </w:p>
          <w:p w14:paraId="071C100F" w14:textId="5AA0B8BC" w:rsidR="00BB1BCA" w:rsidRDefault="00BB1BCA">
            <w:pPr>
              <w:pStyle w:val="TableParagraph"/>
              <w:ind w:left="0"/>
              <w:rPr>
                <w:rFonts w:asciiTheme="minorHAnsi" w:hAnsiTheme="minorHAnsi" w:cstheme="minorHAnsi"/>
              </w:rPr>
            </w:pPr>
          </w:p>
          <w:p w14:paraId="62DBE15B" w14:textId="4101DD87" w:rsidR="00BB1BCA" w:rsidRDefault="00BB1BCA">
            <w:pPr>
              <w:pStyle w:val="TableParagraph"/>
              <w:ind w:left="0"/>
              <w:rPr>
                <w:rFonts w:asciiTheme="minorHAnsi" w:hAnsiTheme="minorHAnsi" w:cstheme="minorHAnsi"/>
              </w:rPr>
            </w:pPr>
            <w:r>
              <w:rPr>
                <w:rFonts w:asciiTheme="minorHAnsi" w:hAnsiTheme="minorHAnsi" w:cstheme="minorHAnsi"/>
              </w:rPr>
              <w:t xml:space="preserve">PE </w:t>
            </w:r>
            <w:proofErr w:type="gramStart"/>
            <w:r>
              <w:rPr>
                <w:rFonts w:asciiTheme="minorHAnsi" w:hAnsiTheme="minorHAnsi" w:cstheme="minorHAnsi"/>
              </w:rPr>
              <w:t>lead</w:t>
            </w:r>
            <w:proofErr w:type="gramEnd"/>
            <w:r>
              <w:rPr>
                <w:rFonts w:asciiTheme="minorHAnsi" w:hAnsiTheme="minorHAnsi" w:cstheme="minorHAnsi"/>
              </w:rPr>
              <w:t xml:space="preserve"> to ensure these things remain in place.</w:t>
            </w:r>
          </w:p>
          <w:p w14:paraId="3B6ECCC3" w14:textId="24B21A13" w:rsidR="003A2687" w:rsidRDefault="003A2687">
            <w:pPr>
              <w:pStyle w:val="TableParagraph"/>
              <w:ind w:left="0"/>
              <w:rPr>
                <w:rFonts w:asciiTheme="minorHAnsi" w:hAnsiTheme="minorHAnsi" w:cstheme="minorHAnsi"/>
              </w:rPr>
            </w:pPr>
          </w:p>
          <w:p w14:paraId="58A367E9" w14:textId="3820280B" w:rsidR="003A2687" w:rsidRDefault="003A2687">
            <w:pPr>
              <w:pStyle w:val="TableParagraph"/>
              <w:ind w:left="0"/>
              <w:rPr>
                <w:rFonts w:asciiTheme="minorHAnsi" w:hAnsiTheme="minorHAnsi" w:cstheme="minorHAnsi"/>
              </w:rPr>
            </w:pPr>
          </w:p>
          <w:p w14:paraId="5BD08B38" w14:textId="5F5A25E0" w:rsidR="008832C6" w:rsidRDefault="008832C6">
            <w:pPr>
              <w:pStyle w:val="TableParagraph"/>
              <w:ind w:left="0"/>
              <w:rPr>
                <w:rFonts w:asciiTheme="minorHAnsi" w:hAnsiTheme="minorHAnsi" w:cstheme="minorHAnsi"/>
              </w:rPr>
            </w:pPr>
          </w:p>
          <w:p w14:paraId="206BE9C7" w14:textId="66F4443E" w:rsidR="00EB71D1" w:rsidRDefault="00EB71D1">
            <w:pPr>
              <w:pStyle w:val="TableParagraph"/>
              <w:ind w:left="0"/>
              <w:rPr>
                <w:rFonts w:asciiTheme="minorHAnsi" w:hAnsiTheme="minorHAnsi" w:cstheme="minorHAnsi"/>
              </w:rPr>
            </w:pPr>
          </w:p>
          <w:p w14:paraId="43EAED44" w14:textId="269D3561" w:rsidR="00EB71D1" w:rsidRDefault="00EB71D1">
            <w:pPr>
              <w:pStyle w:val="TableParagraph"/>
              <w:ind w:left="0"/>
              <w:rPr>
                <w:rFonts w:asciiTheme="minorHAnsi" w:hAnsiTheme="minorHAnsi" w:cstheme="minorHAnsi"/>
              </w:rPr>
            </w:pPr>
          </w:p>
          <w:p w14:paraId="78157E63" w14:textId="6B9E85FC" w:rsidR="00EB71D1" w:rsidRDefault="00EB71D1">
            <w:pPr>
              <w:pStyle w:val="TableParagraph"/>
              <w:ind w:left="0"/>
              <w:rPr>
                <w:rFonts w:asciiTheme="minorHAnsi" w:hAnsiTheme="minorHAnsi" w:cstheme="minorHAnsi"/>
              </w:rPr>
            </w:pPr>
          </w:p>
          <w:p w14:paraId="3B8715A6" w14:textId="485659F2" w:rsidR="00EB71D1" w:rsidRDefault="00EB71D1">
            <w:pPr>
              <w:pStyle w:val="TableParagraph"/>
              <w:ind w:left="0"/>
              <w:rPr>
                <w:rFonts w:asciiTheme="minorHAnsi" w:hAnsiTheme="minorHAnsi" w:cstheme="minorHAnsi"/>
              </w:rPr>
            </w:pPr>
          </w:p>
          <w:p w14:paraId="33C56E2F" w14:textId="3820CFAD" w:rsidR="00EB71D1" w:rsidRDefault="00EB71D1">
            <w:pPr>
              <w:pStyle w:val="TableParagraph"/>
              <w:ind w:left="0"/>
              <w:rPr>
                <w:rFonts w:asciiTheme="minorHAnsi" w:hAnsiTheme="minorHAnsi" w:cstheme="minorHAnsi"/>
              </w:rPr>
            </w:pPr>
          </w:p>
          <w:p w14:paraId="5DCBE814" w14:textId="72932500" w:rsidR="00EB71D1" w:rsidRDefault="00EB71D1">
            <w:pPr>
              <w:pStyle w:val="TableParagraph"/>
              <w:ind w:left="0"/>
              <w:rPr>
                <w:rFonts w:asciiTheme="minorHAnsi" w:hAnsiTheme="minorHAnsi" w:cstheme="minorHAnsi"/>
              </w:rPr>
            </w:pPr>
          </w:p>
          <w:p w14:paraId="11FF53C2" w14:textId="77777777" w:rsidR="00EB71D1" w:rsidRDefault="00EB71D1">
            <w:pPr>
              <w:pStyle w:val="TableParagraph"/>
              <w:ind w:left="0"/>
              <w:rPr>
                <w:rFonts w:asciiTheme="minorHAnsi" w:hAnsiTheme="minorHAnsi" w:cstheme="minorHAnsi"/>
              </w:rPr>
            </w:pPr>
          </w:p>
          <w:p w14:paraId="5CC6827F" w14:textId="2C412FB9" w:rsidR="008832C6" w:rsidRPr="00036D91" w:rsidRDefault="008832C6">
            <w:pPr>
              <w:pStyle w:val="TableParagraph"/>
              <w:ind w:left="0"/>
              <w:rPr>
                <w:rFonts w:asciiTheme="minorHAnsi" w:hAnsiTheme="minorHAnsi" w:cstheme="minorHAnsi"/>
              </w:rPr>
            </w:pPr>
          </w:p>
        </w:tc>
      </w:tr>
      <w:tr w:rsidR="000E0A50" w14:paraId="2A846F40" w14:textId="77777777" w:rsidTr="000C0E1D">
        <w:trPr>
          <w:trHeight w:val="320"/>
        </w:trPr>
        <w:tc>
          <w:tcPr>
            <w:tcW w:w="13000" w:type="dxa"/>
            <w:gridSpan w:val="4"/>
            <w:vMerge w:val="restart"/>
          </w:tcPr>
          <w:p w14:paraId="49927F60" w14:textId="77777777" w:rsidR="000E0A50" w:rsidRDefault="001F33A1">
            <w:pPr>
              <w:pStyle w:val="TableParagraph"/>
              <w:spacing w:before="41"/>
              <w:rPr>
                <w:sz w:val="24"/>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5"/>
                <w:sz w:val="24"/>
              </w:rPr>
              <w:t xml:space="preserve"> </w:t>
            </w:r>
            <w:r>
              <w:rPr>
                <w:color w:val="00B9F2"/>
                <w:sz w:val="24"/>
              </w:rPr>
              <w:t>profile</w:t>
            </w:r>
            <w:r>
              <w:rPr>
                <w:color w:val="00B9F2"/>
                <w:spacing w:val="-6"/>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6"/>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6"/>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pacing w:val="-2"/>
                <w:sz w:val="24"/>
              </w:rPr>
              <w:t>improvement</w:t>
            </w:r>
          </w:p>
        </w:tc>
        <w:tc>
          <w:tcPr>
            <w:tcW w:w="2377" w:type="dxa"/>
          </w:tcPr>
          <w:p w14:paraId="142D578D" w14:textId="77777777" w:rsidR="000E0A50" w:rsidRDefault="001F33A1">
            <w:pPr>
              <w:pStyle w:val="TableParagraph"/>
              <w:spacing w:before="41"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lastRenderedPageBreak/>
              <w:t>allocation:</w:t>
            </w:r>
          </w:p>
        </w:tc>
      </w:tr>
      <w:tr w:rsidR="000E0A50" w14:paraId="02C660E2" w14:textId="77777777" w:rsidTr="000C0E1D">
        <w:trPr>
          <w:trHeight w:val="320"/>
        </w:trPr>
        <w:tc>
          <w:tcPr>
            <w:tcW w:w="13000" w:type="dxa"/>
            <w:gridSpan w:val="4"/>
            <w:vMerge/>
            <w:tcBorders>
              <w:top w:val="nil"/>
            </w:tcBorders>
          </w:tcPr>
          <w:p w14:paraId="35ACB87A" w14:textId="77777777" w:rsidR="000E0A50" w:rsidRDefault="000E0A50">
            <w:pPr>
              <w:rPr>
                <w:sz w:val="2"/>
                <w:szCs w:val="2"/>
              </w:rPr>
            </w:pPr>
          </w:p>
        </w:tc>
        <w:tc>
          <w:tcPr>
            <w:tcW w:w="2377" w:type="dxa"/>
          </w:tcPr>
          <w:p w14:paraId="3E2DEC13" w14:textId="77777777" w:rsidR="000E0A50" w:rsidRDefault="001F33A1">
            <w:pPr>
              <w:pStyle w:val="TableParagraph"/>
              <w:spacing w:before="45" w:line="255" w:lineRule="exact"/>
              <w:ind w:left="39"/>
              <w:rPr>
                <w:sz w:val="21"/>
              </w:rPr>
            </w:pPr>
            <w:r>
              <w:rPr>
                <w:sz w:val="21"/>
              </w:rPr>
              <w:t>%</w:t>
            </w:r>
          </w:p>
        </w:tc>
      </w:tr>
      <w:tr w:rsidR="000E0A50" w14:paraId="1812A5A6" w14:textId="77777777" w:rsidTr="000C0E1D">
        <w:trPr>
          <w:trHeight w:val="405"/>
        </w:trPr>
        <w:tc>
          <w:tcPr>
            <w:tcW w:w="3720" w:type="dxa"/>
          </w:tcPr>
          <w:p w14:paraId="0F7F78A0" w14:textId="77777777" w:rsidR="000E0A50" w:rsidRDefault="001F33A1">
            <w:pPr>
              <w:pStyle w:val="TableParagraph"/>
              <w:spacing w:before="41"/>
              <w:ind w:left="1541" w:right="1521"/>
              <w:jc w:val="center"/>
              <w:rPr>
                <w:b/>
                <w:sz w:val="24"/>
              </w:rPr>
            </w:pPr>
            <w:r>
              <w:rPr>
                <w:b/>
                <w:color w:val="231F20"/>
                <w:spacing w:val="-2"/>
                <w:sz w:val="24"/>
              </w:rPr>
              <w:t>Intent</w:t>
            </w:r>
          </w:p>
        </w:tc>
        <w:tc>
          <w:tcPr>
            <w:tcW w:w="4744" w:type="dxa"/>
            <w:gridSpan w:val="2"/>
          </w:tcPr>
          <w:p w14:paraId="28434049" w14:textId="77777777" w:rsidR="000E0A50" w:rsidRDefault="001F33A1">
            <w:pPr>
              <w:pStyle w:val="TableParagraph"/>
              <w:spacing w:before="41"/>
              <w:ind w:left="1794" w:right="1774"/>
              <w:jc w:val="center"/>
              <w:rPr>
                <w:b/>
                <w:sz w:val="24"/>
              </w:rPr>
            </w:pPr>
            <w:r>
              <w:rPr>
                <w:b/>
                <w:color w:val="231F20"/>
                <w:spacing w:val="-2"/>
                <w:sz w:val="24"/>
              </w:rPr>
              <w:t>Implementation</w:t>
            </w:r>
          </w:p>
        </w:tc>
        <w:tc>
          <w:tcPr>
            <w:tcW w:w="4536" w:type="dxa"/>
          </w:tcPr>
          <w:p w14:paraId="3705F6CE" w14:textId="77777777" w:rsidR="000E0A50" w:rsidRDefault="001F33A1">
            <w:pPr>
              <w:pStyle w:val="TableParagraph"/>
              <w:spacing w:before="41"/>
              <w:ind w:left="1294" w:right="1274"/>
              <w:jc w:val="center"/>
              <w:rPr>
                <w:b/>
                <w:sz w:val="24"/>
              </w:rPr>
            </w:pPr>
            <w:r>
              <w:rPr>
                <w:b/>
                <w:color w:val="231F20"/>
                <w:spacing w:val="-2"/>
                <w:sz w:val="24"/>
              </w:rPr>
              <w:t>Impact</w:t>
            </w:r>
          </w:p>
        </w:tc>
        <w:tc>
          <w:tcPr>
            <w:tcW w:w="2377" w:type="dxa"/>
          </w:tcPr>
          <w:p w14:paraId="7AD9FED8" w14:textId="0865C4BB" w:rsidR="000E0A50" w:rsidRDefault="005D58F3" w:rsidP="005D58F3">
            <w:pPr>
              <w:pStyle w:val="TableParagraph"/>
              <w:ind w:left="0"/>
              <w:jc w:val="center"/>
              <w:rPr>
                <w:rFonts w:ascii="Times New Roman"/>
                <w:sz w:val="24"/>
              </w:rPr>
            </w:pPr>
            <w:r w:rsidRPr="00036D91">
              <w:rPr>
                <w:rFonts w:asciiTheme="minorHAnsi" w:hAnsiTheme="minorHAnsi" w:cstheme="minorHAnsi"/>
                <w:b/>
                <w:sz w:val="24"/>
              </w:rPr>
              <w:t>Next steps</w:t>
            </w:r>
          </w:p>
        </w:tc>
      </w:tr>
      <w:tr w:rsidR="000E0A50" w14:paraId="1D391FF8" w14:textId="77777777" w:rsidTr="000C0E1D">
        <w:trPr>
          <w:trHeight w:val="1472"/>
        </w:trPr>
        <w:tc>
          <w:tcPr>
            <w:tcW w:w="3720" w:type="dxa"/>
          </w:tcPr>
          <w:p w14:paraId="3466E7FF" w14:textId="4ADCC5B6" w:rsidR="000E0A50" w:rsidRDefault="00EF5AAD" w:rsidP="00EB71D1">
            <w:pPr>
              <w:pStyle w:val="TableParagraph"/>
              <w:spacing w:line="256" w:lineRule="exact"/>
              <w:ind w:left="0"/>
              <w:rPr>
                <w:sz w:val="24"/>
              </w:rPr>
            </w:pPr>
            <w:r w:rsidRPr="00EF5AAD">
              <w:rPr>
                <w:sz w:val="24"/>
                <w:highlight w:val="yellow"/>
              </w:rPr>
              <w:t>Engaging Girls in Sport</w:t>
            </w:r>
            <w:r>
              <w:rPr>
                <w:sz w:val="24"/>
              </w:rPr>
              <w:t xml:space="preserve"> </w:t>
            </w:r>
          </w:p>
          <w:p w14:paraId="31B32F55" w14:textId="4B80849C" w:rsidR="00EF5AAD" w:rsidRDefault="00EF5AAD">
            <w:pPr>
              <w:pStyle w:val="TableParagraph"/>
              <w:spacing w:line="256" w:lineRule="exact"/>
              <w:ind w:left="79"/>
              <w:rPr>
                <w:sz w:val="24"/>
              </w:rPr>
            </w:pPr>
          </w:p>
          <w:p w14:paraId="1C6C3003" w14:textId="2AA82B09" w:rsidR="00CE6765" w:rsidRDefault="00CE6765">
            <w:pPr>
              <w:pStyle w:val="TableParagraph"/>
              <w:spacing w:line="256" w:lineRule="exact"/>
              <w:ind w:left="79"/>
              <w:rPr>
                <w:sz w:val="24"/>
              </w:rPr>
            </w:pPr>
            <w:r>
              <w:rPr>
                <w:sz w:val="24"/>
              </w:rPr>
              <w:t xml:space="preserve">Encourage and support girls to become more engaged in sport and physical activity. </w:t>
            </w:r>
          </w:p>
          <w:p w14:paraId="07FC3016" w14:textId="77777777" w:rsidR="00EF5AAD" w:rsidRDefault="009E095B">
            <w:pPr>
              <w:pStyle w:val="TableParagraph"/>
              <w:spacing w:line="256" w:lineRule="exact"/>
              <w:ind w:left="79"/>
              <w:rPr>
                <w:sz w:val="24"/>
              </w:rPr>
            </w:pPr>
            <w:proofErr w:type="spellStart"/>
            <w:r>
              <w:rPr>
                <w:sz w:val="24"/>
              </w:rPr>
              <w:t>Programme</w:t>
            </w:r>
            <w:proofErr w:type="spellEnd"/>
            <w:r>
              <w:rPr>
                <w:sz w:val="24"/>
              </w:rPr>
              <w:t xml:space="preserve"> is based on national research. </w:t>
            </w:r>
          </w:p>
          <w:p w14:paraId="56F28B99" w14:textId="77777777" w:rsidR="009E095B" w:rsidRDefault="009E095B">
            <w:pPr>
              <w:pStyle w:val="TableParagraph"/>
              <w:spacing w:line="256" w:lineRule="exact"/>
              <w:ind w:left="79"/>
              <w:rPr>
                <w:sz w:val="24"/>
              </w:rPr>
            </w:pPr>
            <w:r>
              <w:rPr>
                <w:sz w:val="24"/>
              </w:rPr>
              <w:t xml:space="preserve">Planned outcomes relate to self-esteem and removing barriers. </w:t>
            </w:r>
          </w:p>
          <w:p w14:paraId="529D18EC" w14:textId="77777777" w:rsidR="003A2687" w:rsidRDefault="003A2687">
            <w:pPr>
              <w:pStyle w:val="TableParagraph"/>
              <w:spacing w:line="256" w:lineRule="exact"/>
              <w:ind w:left="79"/>
              <w:rPr>
                <w:sz w:val="24"/>
              </w:rPr>
            </w:pPr>
          </w:p>
          <w:p w14:paraId="26427D57" w14:textId="77777777" w:rsidR="003A2687" w:rsidRDefault="003A2687" w:rsidP="003A2687">
            <w:pPr>
              <w:pStyle w:val="Normal1"/>
            </w:pPr>
            <w:r>
              <w:rPr>
                <w:rStyle w:val="Strong1"/>
              </w:rPr>
              <w:t xml:space="preserve">What are the key outcomes of the programme? </w:t>
            </w:r>
          </w:p>
          <w:p w14:paraId="5FCF4A7F" w14:textId="77777777" w:rsidR="003A2687" w:rsidRDefault="003A2687" w:rsidP="003A2687">
            <w:pPr>
              <w:pStyle w:val="Normal1"/>
            </w:pPr>
            <w:r>
              <w:rPr>
                <w:rStyle w:val="Emphasis1"/>
              </w:rPr>
              <w:t>The programme is centred around 3 key concepts:</w:t>
            </w:r>
          </w:p>
          <w:p w14:paraId="2E69C673" w14:textId="77777777" w:rsidR="003A2687" w:rsidRDefault="003A2687" w:rsidP="003A2687">
            <w:pPr>
              <w:pStyle w:val="Normal1"/>
              <w:numPr>
                <w:ilvl w:val="0"/>
                <w:numId w:val="6"/>
              </w:numPr>
            </w:pPr>
            <w:r>
              <w:rPr>
                <w:rStyle w:val="Emphasis1"/>
              </w:rPr>
              <w:t>Attitudes towards physical activity (I like taking part in PE)</w:t>
            </w:r>
          </w:p>
          <w:p w14:paraId="2AEEFB3A" w14:textId="77777777" w:rsidR="003A2687" w:rsidRDefault="003A2687" w:rsidP="003A2687">
            <w:pPr>
              <w:pStyle w:val="Normal1"/>
              <w:numPr>
                <w:ilvl w:val="0"/>
                <w:numId w:val="6"/>
              </w:numPr>
            </w:pPr>
            <w:r>
              <w:rPr>
                <w:rStyle w:val="Emphasis1"/>
              </w:rPr>
              <w:t>Self-esteem (I feel confident when playing sports)</w:t>
            </w:r>
          </w:p>
          <w:p w14:paraId="2D28A48E" w14:textId="77777777" w:rsidR="003A2687" w:rsidRDefault="003A2687" w:rsidP="003A2687">
            <w:pPr>
              <w:pStyle w:val="Normal1"/>
              <w:numPr>
                <w:ilvl w:val="0"/>
                <w:numId w:val="6"/>
              </w:numPr>
            </w:pPr>
            <w:r>
              <w:t>Engagement with sports outside of school (I take part in / would like to take part in sports outside of school)</w:t>
            </w:r>
          </w:p>
          <w:p w14:paraId="53D4E598" w14:textId="31E25329" w:rsidR="003A2687" w:rsidRDefault="003A2687">
            <w:pPr>
              <w:pStyle w:val="TableParagraph"/>
              <w:spacing w:line="256" w:lineRule="exact"/>
              <w:ind w:left="79"/>
              <w:rPr>
                <w:sz w:val="24"/>
              </w:rPr>
            </w:pPr>
          </w:p>
        </w:tc>
        <w:tc>
          <w:tcPr>
            <w:tcW w:w="3600" w:type="dxa"/>
          </w:tcPr>
          <w:p w14:paraId="0026C687" w14:textId="0784E597" w:rsidR="000E0A50" w:rsidRDefault="00CE6765" w:rsidP="00DE72A1">
            <w:pPr>
              <w:pStyle w:val="TableParagraph"/>
              <w:spacing w:before="46" w:line="235" w:lineRule="auto"/>
              <w:ind w:left="0"/>
              <w:rPr>
                <w:sz w:val="24"/>
              </w:rPr>
            </w:pPr>
            <w:r>
              <w:rPr>
                <w:sz w:val="24"/>
              </w:rPr>
              <w:t>6X half days</w:t>
            </w:r>
            <w:r w:rsidR="009E095B">
              <w:rPr>
                <w:sz w:val="24"/>
              </w:rPr>
              <w:t xml:space="preserve">- 2 x 60 minute sessions each day. </w:t>
            </w:r>
          </w:p>
          <w:p w14:paraId="0C0F5B7F" w14:textId="77777777" w:rsidR="009E095B" w:rsidRDefault="009E095B">
            <w:pPr>
              <w:pStyle w:val="TableParagraph"/>
              <w:spacing w:before="46" w:line="235" w:lineRule="auto"/>
              <w:rPr>
                <w:sz w:val="24"/>
              </w:rPr>
            </w:pPr>
            <w:r>
              <w:rPr>
                <w:sz w:val="24"/>
              </w:rPr>
              <w:t>1 group of Y3/4 children</w:t>
            </w:r>
          </w:p>
          <w:p w14:paraId="1728A486" w14:textId="77777777" w:rsidR="009E095B" w:rsidRDefault="009E095B">
            <w:pPr>
              <w:pStyle w:val="TableParagraph"/>
              <w:spacing w:before="46" w:line="235" w:lineRule="auto"/>
              <w:rPr>
                <w:sz w:val="24"/>
              </w:rPr>
            </w:pPr>
            <w:r>
              <w:rPr>
                <w:sz w:val="24"/>
              </w:rPr>
              <w:t>1 group of Y5/6 children</w:t>
            </w:r>
          </w:p>
          <w:p w14:paraId="62BEB8A3" w14:textId="77777777" w:rsidR="00DE72A1" w:rsidRDefault="00DE72A1">
            <w:pPr>
              <w:pStyle w:val="TableParagraph"/>
              <w:spacing w:before="46" w:line="235" w:lineRule="auto"/>
              <w:rPr>
                <w:sz w:val="24"/>
              </w:rPr>
            </w:pPr>
          </w:p>
          <w:p w14:paraId="1FF17028" w14:textId="77777777" w:rsidR="00DE72A1" w:rsidRDefault="00DE72A1" w:rsidP="00DE72A1">
            <w:pPr>
              <w:pStyle w:val="TableParagraph"/>
              <w:numPr>
                <w:ilvl w:val="0"/>
                <w:numId w:val="5"/>
              </w:numPr>
              <w:spacing w:before="46" w:line="235" w:lineRule="auto"/>
              <w:rPr>
                <w:sz w:val="24"/>
              </w:rPr>
            </w:pPr>
            <w:r>
              <w:rPr>
                <w:sz w:val="24"/>
              </w:rPr>
              <w:t xml:space="preserve">PE </w:t>
            </w:r>
            <w:proofErr w:type="gramStart"/>
            <w:r>
              <w:rPr>
                <w:sz w:val="24"/>
              </w:rPr>
              <w:t>lead</w:t>
            </w:r>
            <w:proofErr w:type="gramEnd"/>
            <w:r>
              <w:rPr>
                <w:sz w:val="24"/>
              </w:rPr>
              <w:t xml:space="preserve"> to communicate with class teachers and parents about the intentions of the </w:t>
            </w:r>
            <w:proofErr w:type="spellStart"/>
            <w:r>
              <w:rPr>
                <w:sz w:val="24"/>
              </w:rPr>
              <w:t>programme</w:t>
            </w:r>
            <w:proofErr w:type="spellEnd"/>
            <w:r>
              <w:rPr>
                <w:sz w:val="24"/>
              </w:rPr>
              <w:t xml:space="preserve">. </w:t>
            </w:r>
          </w:p>
          <w:p w14:paraId="3CE0ED56" w14:textId="77777777" w:rsidR="00DE72A1" w:rsidRDefault="00DE72A1" w:rsidP="00DE72A1">
            <w:pPr>
              <w:pStyle w:val="TableParagraph"/>
              <w:numPr>
                <w:ilvl w:val="0"/>
                <w:numId w:val="5"/>
              </w:numPr>
              <w:spacing w:before="46" w:line="235" w:lineRule="auto"/>
              <w:rPr>
                <w:sz w:val="24"/>
              </w:rPr>
            </w:pPr>
            <w:r>
              <w:rPr>
                <w:sz w:val="24"/>
              </w:rPr>
              <w:t xml:space="preserve">Identify children who will benefit from this such as children who have emotional/social concerns or those who are reluctant to participate in PE and school sport. </w:t>
            </w:r>
          </w:p>
          <w:p w14:paraId="2978E2EB" w14:textId="72B24A7F" w:rsidR="00DE72A1" w:rsidRDefault="00DE72A1" w:rsidP="00DE72A1">
            <w:pPr>
              <w:pStyle w:val="TableParagraph"/>
              <w:numPr>
                <w:ilvl w:val="0"/>
                <w:numId w:val="5"/>
              </w:numPr>
              <w:spacing w:before="46" w:line="235" w:lineRule="auto"/>
              <w:rPr>
                <w:sz w:val="24"/>
              </w:rPr>
            </w:pPr>
          </w:p>
        </w:tc>
        <w:tc>
          <w:tcPr>
            <w:tcW w:w="1144" w:type="dxa"/>
          </w:tcPr>
          <w:p w14:paraId="1DA61E06" w14:textId="3FC24A01" w:rsidR="000E0A50" w:rsidRDefault="009E095B">
            <w:pPr>
              <w:pStyle w:val="TableParagraph"/>
              <w:spacing w:before="46" w:line="235" w:lineRule="auto"/>
              <w:ind w:right="557"/>
              <w:rPr>
                <w:sz w:val="24"/>
              </w:rPr>
            </w:pPr>
            <w:r>
              <w:rPr>
                <w:sz w:val="24"/>
              </w:rPr>
              <w:t>£1020</w:t>
            </w:r>
          </w:p>
        </w:tc>
        <w:tc>
          <w:tcPr>
            <w:tcW w:w="4536" w:type="dxa"/>
          </w:tcPr>
          <w:p w14:paraId="5ED3BACD" w14:textId="0C5CFC27" w:rsidR="00DE72A1" w:rsidRPr="00DE72A1" w:rsidRDefault="00DE72A1" w:rsidP="001C6B64">
            <w:pPr>
              <w:pStyle w:val="Normal1"/>
              <w:rPr>
                <w:color w:val="FF0000"/>
              </w:rPr>
            </w:pPr>
            <w:r w:rsidRPr="00DE72A1">
              <w:rPr>
                <w:color w:val="FF0000"/>
              </w:rPr>
              <w:t xml:space="preserve">Please see separate document for full impact report. </w:t>
            </w:r>
          </w:p>
          <w:p w14:paraId="73A1D5E9" w14:textId="4B2ED5FA" w:rsidR="001C6B64" w:rsidRDefault="001C6B64" w:rsidP="001C6B64">
            <w:pPr>
              <w:pStyle w:val="Normal1"/>
            </w:pPr>
            <w:r>
              <w:t xml:space="preserve">Within week 1 and again in week 6, children were asked to respond to a series of statements centred around the 3 key outcomes of the programme: </w:t>
            </w:r>
          </w:p>
          <w:p w14:paraId="22984ED9" w14:textId="77777777" w:rsidR="001C6B64" w:rsidRDefault="001C6B64" w:rsidP="001C6B64">
            <w:pPr>
              <w:pStyle w:val="Normal1"/>
              <w:numPr>
                <w:ilvl w:val="0"/>
                <w:numId w:val="7"/>
              </w:numPr>
            </w:pPr>
            <w:r>
              <w:rPr>
                <w:rStyle w:val="Emphasis1"/>
              </w:rPr>
              <w:t>Attitudes towards physical activity (I like taking part in PE)</w:t>
            </w:r>
          </w:p>
          <w:p w14:paraId="2B581D76" w14:textId="77777777" w:rsidR="001C6B64" w:rsidRDefault="001C6B64" w:rsidP="001C6B64">
            <w:pPr>
              <w:pStyle w:val="Normal1"/>
              <w:numPr>
                <w:ilvl w:val="0"/>
                <w:numId w:val="7"/>
              </w:numPr>
            </w:pPr>
            <w:r>
              <w:rPr>
                <w:rStyle w:val="Emphasis1"/>
              </w:rPr>
              <w:t>Self-esteem (I feel confident when playing sports)</w:t>
            </w:r>
          </w:p>
          <w:p w14:paraId="207630D8" w14:textId="3A2B5491" w:rsidR="001C6B64" w:rsidRDefault="001C6B64" w:rsidP="001C6B64">
            <w:pPr>
              <w:pStyle w:val="Normal1"/>
              <w:ind w:left="360"/>
            </w:pPr>
            <w:r>
              <w:rPr>
                <w:rStyle w:val="Emphasis1"/>
              </w:rPr>
              <w:t>For each of these statements, children were asked to decide which would describe them best - 'Always, Sometimes or Never.'</w:t>
            </w:r>
          </w:p>
          <w:p w14:paraId="713C80E5" w14:textId="77777777" w:rsidR="001C6B64" w:rsidRDefault="001C6B64" w:rsidP="001C6B64">
            <w:pPr>
              <w:pStyle w:val="Normal1"/>
            </w:pPr>
            <w:r>
              <w:t xml:space="preserve">We also tracked the number of children reporting the following: </w:t>
            </w:r>
          </w:p>
          <w:p w14:paraId="2D761E14" w14:textId="6D955BDB" w:rsidR="001C6B64" w:rsidRDefault="001C6B64" w:rsidP="001C6B64">
            <w:pPr>
              <w:pStyle w:val="Normal1"/>
              <w:numPr>
                <w:ilvl w:val="0"/>
                <w:numId w:val="8"/>
              </w:numPr>
            </w:pPr>
            <w:r>
              <w:t>Engagement with sports outside of school (I take part in / would like to take part in sports outside of school)</w:t>
            </w:r>
          </w:p>
          <w:p w14:paraId="79EF7A1A" w14:textId="77777777" w:rsidR="001C6B64" w:rsidRDefault="001C6B64">
            <w:pPr>
              <w:pStyle w:val="TableParagraph"/>
              <w:spacing w:before="46" w:line="235" w:lineRule="auto"/>
              <w:ind w:right="267"/>
              <w:rPr>
                <w:noProof/>
              </w:rPr>
            </w:pPr>
          </w:p>
          <w:p w14:paraId="3B17D832" w14:textId="77777777" w:rsidR="00CE6765" w:rsidRDefault="001C6B64" w:rsidP="001C6B64">
            <w:pPr>
              <w:pStyle w:val="TableParagraph"/>
              <w:spacing w:before="46" w:line="235" w:lineRule="auto"/>
              <w:ind w:left="0" w:right="267"/>
              <w:rPr>
                <w:sz w:val="24"/>
              </w:rPr>
            </w:pPr>
            <w:r>
              <w:rPr>
                <w:noProof/>
                <w:lang w:val="en-GB" w:eastAsia="en-GB"/>
              </w:rPr>
              <w:drawing>
                <wp:inline distT="0" distB="0" distL="0" distR="0" wp14:anchorId="764740EC" wp14:editId="7273BA38">
                  <wp:extent cx="2775789" cy="1561381"/>
                  <wp:effectExtent l="0" t="0" r="5715" b="1270"/>
                  <wp:docPr id="20" name="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extLst/>
                          </a:blip>
                          <a:stretch>
                            <a:fillRect/>
                          </a:stretch>
                        </pic:blipFill>
                        <pic:spPr>
                          <a:xfrm>
                            <a:off x="0" y="0"/>
                            <a:ext cx="2806579" cy="1578700"/>
                          </a:xfrm>
                          <a:prstGeom prst="rect">
                            <a:avLst/>
                          </a:prstGeom>
                        </pic:spPr>
                      </pic:pic>
                    </a:graphicData>
                  </a:graphic>
                </wp:inline>
              </w:drawing>
            </w:r>
          </w:p>
          <w:p w14:paraId="1E697B00" w14:textId="77777777" w:rsidR="001C6B64" w:rsidRDefault="001C6B64" w:rsidP="001C6B64">
            <w:pPr>
              <w:pStyle w:val="TableParagraph"/>
              <w:spacing w:before="46" w:line="235" w:lineRule="auto"/>
              <w:ind w:left="0" w:right="267"/>
              <w:rPr>
                <w:sz w:val="24"/>
              </w:rPr>
            </w:pPr>
            <w:r>
              <w:rPr>
                <w:sz w:val="24"/>
              </w:rPr>
              <w:lastRenderedPageBreak/>
              <w:t xml:space="preserve">Pupil voice before the </w:t>
            </w:r>
            <w:proofErr w:type="spellStart"/>
            <w:r>
              <w:rPr>
                <w:sz w:val="24"/>
              </w:rPr>
              <w:t>programme</w:t>
            </w:r>
            <w:proofErr w:type="spellEnd"/>
            <w:r>
              <w:rPr>
                <w:sz w:val="24"/>
              </w:rPr>
              <w:t>:</w:t>
            </w:r>
          </w:p>
          <w:p w14:paraId="4FA06D0A" w14:textId="77777777" w:rsidR="001C6B64" w:rsidRDefault="001C6B64" w:rsidP="001C6B64">
            <w:pPr>
              <w:pStyle w:val="Normal1"/>
              <w:numPr>
                <w:ilvl w:val="0"/>
                <w:numId w:val="9"/>
              </w:numPr>
            </w:pPr>
            <w:r>
              <w:t xml:space="preserve">I don't like playing with people who are rough.     </w:t>
            </w:r>
          </w:p>
          <w:p w14:paraId="588401C2" w14:textId="77777777" w:rsidR="001C6B64" w:rsidRDefault="001C6B64" w:rsidP="001C6B64">
            <w:pPr>
              <w:pStyle w:val="Normal1"/>
              <w:numPr>
                <w:ilvl w:val="0"/>
                <w:numId w:val="9"/>
              </w:numPr>
            </w:pPr>
            <w:r>
              <w:rPr>
                <w:rStyle w:val="Strong1"/>
              </w:rPr>
              <w:t xml:space="preserve">It feels hard being compared to others.  </w:t>
            </w:r>
          </w:p>
          <w:p w14:paraId="5B44433F" w14:textId="77777777" w:rsidR="001C6B64" w:rsidRDefault="001C6B64" w:rsidP="001C6B64">
            <w:pPr>
              <w:pStyle w:val="Normal1"/>
              <w:numPr>
                <w:ilvl w:val="0"/>
                <w:numId w:val="9"/>
              </w:numPr>
            </w:pPr>
            <w:r>
              <w:t xml:space="preserve">I don't like when people say I'm rubbish at the sport.    </w:t>
            </w:r>
          </w:p>
          <w:p w14:paraId="64D4A492" w14:textId="77777777" w:rsidR="001C6B64" w:rsidRDefault="001C6B64" w:rsidP="001C6B64">
            <w:pPr>
              <w:pStyle w:val="Normal1"/>
              <w:numPr>
                <w:ilvl w:val="0"/>
                <w:numId w:val="9"/>
              </w:numPr>
            </w:pPr>
            <w:r>
              <w:rPr>
                <w:rStyle w:val="Strong1"/>
              </w:rPr>
              <w:t>I don't like when we're all told to do the same thing - even if we don't like it.</w:t>
            </w:r>
          </w:p>
          <w:p w14:paraId="4CBA6954" w14:textId="77777777" w:rsidR="001C6B64" w:rsidRDefault="001C6B64" w:rsidP="001C6B64">
            <w:pPr>
              <w:pStyle w:val="Normal1"/>
              <w:numPr>
                <w:ilvl w:val="0"/>
                <w:numId w:val="9"/>
              </w:numPr>
            </w:pPr>
            <w:r>
              <w:t xml:space="preserve">I don't enjoy playing with boys because they don't pass to me.    </w:t>
            </w:r>
          </w:p>
          <w:p w14:paraId="266791C3" w14:textId="77777777" w:rsidR="001C6B64" w:rsidRDefault="001C6B64" w:rsidP="001C6B64">
            <w:pPr>
              <w:pStyle w:val="Normal1"/>
              <w:numPr>
                <w:ilvl w:val="0"/>
                <w:numId w:val="9"/>
              </w:numPr>
            </w:pPr>
            <w:r>
              <w:rPr>
                <w:rStyle w:val="Strong1"/>
              </w:rPr>
              <w:t xml:space="preserve">I don't feel like I'm good at it so I don't enjoy it.     </w:t>
            </w:r>
          </w:p>
          <w:p w14:paraId="6E4F9BF0" w14:textId="77777777" w:rsidR="001C6B64" w:rsidRDefault="001C6B64" w:rsidP="001C6B64">
            <w:pPr>
              <w:pStyle w:val="Normal1"/>
              <w:numPr>
                <w:ilvl w:val="0"/>
                <w:numId w:val="9"/>
              </w:numPr>
            </w:pPr>
            <w:r>
              <w:t xml:space="preserve">I prefer to do other things - I've never liked PE or Sports.     </w:t>
            </w:r>
          </w:p>
          <w:p w14:paraId="7F1E2591" w14:textId="77777777" w:rsidR="001C6B64" w:rsidRDefault="001C6B64" w:rsidP="001C6B64">
            <w:pPr>
              <w:pStyle w:val="Normal1"/>
              <w:numPr>
                <w:ilvl w:val="0"/>
                <w:numId w:val="9"/>
              </w:numPr>
            </w:pPr>
            <w:r>
              <w:rPr>
                <w:rStyle w:val="Strong1"/>
              </w:rPr>
              <w:t>No one in my family does sport so I don't either.</w:t>
            </w:r>
          </w:p>
          <w:p w14:paraId="78F74932" w14:textId="77777777" w:rsidR="001C6B64" w:rsidRDefault="001C6B64" w:rsidP="001C6B64">
            <w:pPr>
              <w:pStyle w:val="TableParagraph"/>
              <w:spacing w:before="46" w:line="235" w:lineRule="auto"/>
              <w:ind w:left="0" w:right="267"/>
              <w:rPr>
                <w:sz w:val="24"/>
              </w:rPr>
            </w:pPr>
            <w:r>
              <w:rPr>
                <w:sz w:val="24"/>
              </w:rPr>
              <w:t xml:space="preserve">Pupil voice after the </w:t>
            </w:r>
            <w:proofErr w:type="spellStart"/>
            <w:r>
              <w:rPr>
                <w:sz w:val="24"/>
              </w:rPr>
              <w:t>programme</w:t>
            </w:r>
            <w:proofErr w:type="spellEnd"/>
            <w:r>
              <w:rPr>
                <w:sz w:val="24"/>
              </w:rPr>
              <w:t>:</w:t>
            </w:r>
          </w:p>
          <w:p w14:paraId="41BFF44E" w14:textId="77777777" w:rsidR="001C6B64" w:rsidRDefault="001C6B64" w:rsidP="001C6B64">
            <w:pPr>
              <w:pStyle w:val="Normal1"/>
              <w:numPr>
                <w:ilvl w:val="0"/>
                <w:numId w:val="10"/>
              </w:numPr>
            </w:pPr>
            <w:r>
              <w:rPr>
                <w:rStyle w:val="Strong1"/>
              </w:rPr>
              <w:t xml:space="preserve">I preferred playing with girls because there wasn't big competition to win.     </w:t>
            </w:r>
          </w:p>
          <w:p w14:paraId="7C0C38F6" w14:textId="77777777" w:rsidR="001C6B64" w:rsidRDefault="001C6B64" w:rsidP="001C6B64">
            <w:pPr>
              <w:pStyle w:val="Normal1"/>
              <w:numPr>
                <w:ilvl w:val="0"/>
                <w:numId w:val="10"/>
              </w:numPr>
            </w:pPr>
            <w:r>
              <w:t xml:space="preserve">I liked playing football in a girls group.   </w:t>
            </w:r>
          </w:p>
          <w:p w14:paraId="7BF23365" w14:textId="77777777" w:rsidR="001C6B64" w:rsidRDefault="001C6B64" w:rsidP="001C6B64">
            <w:pPr>
              <w:pStyle w:val="Normal1"/>
              <w:numPr>
                <w:ilvl w:val="0"/>
                <w:numId w:val="10"/>
              </w:numPr>
            </w:pPr>
            <w:r>
              <w:rPr>
                <w:rStyle w:val="Strong1"/>
              </w:rPr>
              <w:t xml:space="preserve">I enjoyed tennis, actually I enjoyed it all - little matches of everything was good.     </w:t>
            </w:r>
          </w:p>
          <w:p w14:paraId="15AA979D" w14:textId="77777777" w:rsidR="001C6B64" w:rsidRDefault="001C6B64" w:rsidP="001C6B64">
            <w:pPr>
              <w:pStyle w:val="Normal1"/>
              <w:numPr>
                <w:ilvl w:val="0"/>
                <w:numId w:val="10"/>
              </w:numPr>
            </w:pPr>
            <w:r>
              <w:t xml:space="preserve">We need smaller groups more often. </w:t>
            </w:r>
          </w:p>
          <w:p w14:paraId="4C87277E" w14:textId="77777777" w:rsidR="001C6B64" w:rsidRDefault="001C6B64" w:rsidP="001C6B64">
            <w:pPr>
              <w:pStyle w:val="Normal1"/>
              <w:numPr>
                <w:ilvl w:val="0"/>
                <w:numId w:val="10"/>
              </w:numPr>
            </w:pPr>
            <w:r>
              <w:rPr>
                <w:rStyle w:val="Strong1"/>
              </w:rPr>
              <w:t xml:space="preserve">I enjoyed playing in a group of girls, it made me feel more comfortable. </w:t>
            </w:r>
          </w:p>
          <w:p w14:paraId="7802F538" w14:textId="77777777" w:rsidR="001C6B64" w:rsidRDefault="001C6B64" w:rsidP="001C6B64">
            <w:pPr>
              <w:pStyle w:val="Normal1"/>
              <w:numPr>
                <w:ilvl w:val="0"/>
                <w:numId w:val="10"/>
              </w:numPr>
            </w:pPr>
            <w:r>
              <w:t xml:space="preserve">I enjoyed playing new games I have not played before.     </w:t>
            </w:r>
          </w:p>
          <w:p w14:paraId="08DA9F0E" w14:textId="5448692A" w:rsidR="001C6B64" w:rsidRDefault="001C6B64" w:rsidP="001C6B64">
            <w:pPr>
              <w:pStyle w:val="TableParagraph"/>
              <w:spacing w:before="46" w:line="235" w:lineRule="auto"/>
              <w:ind w:left="0" w:right="267"/>
              <w:rPr>
                <w:sz w:val="24"/>
              </w:rPr>
            </w:pPr>
          </w:p>
        </w:tc>
        <w:tc>
          <w:tcPr>
            <w:tcW w:w="2377" w:type="dxa"/>
          </w:tcPr>
          <w:p w14:paraId="5AD5A40E" w14:textId="77777777" w:rsidR="000E0A50" w:rsidRDefault="00DE72A1" w:rsidP="00DE72A1">
            <w:pPr>
              <w:pStyle w:val="TableParagraph"/>
              <w:spacing w:before="46" w:line="235" w:lineRule="auto"/>
              <w:ind w:left="0"/>
              <w:rPr>
                <w:sz w:val="24"/>
              </w:rPr>
            </w:pPr>
            <w:r>
              <w:rPr>
                <w:sz w:val="24"/>
              </w:rPr>
              <w:lastRenderedPageBreak/>
              <w:t>Continue to make links within the community sports centers.</w:t>
            </w:r>
          </w:p>
          <w:p w14:paraId="13A6125F" w14:textId="77777777" w:rsidR="00DE72A1" w:rsidRDefault="00DE72A1" w:rsidP="00DE72A1">
            <w:pPr>
              <w:pStyle w:val="TableParagraph"/>
              <w:spacing w:before="46" w:line="235" w:lineRule="auto"/>
              <w:ind w:left="0"/>
              <w:rPr>
                <w:sz w:val="24"/>
              </w:rPr>
            </w:pPr>
          </w:p>
          <w:p w14:paraId="4368C7A1" w14:textId="77777777" w:rsidR="00DE72A1" w:rsidRDefault="00DE72A1" w:rsidP="00DE72A1">
            <w:pPr>
              <w:pStyle w:val="TableParagraph"/>
              <w:spacing w:before="46" w:line="235" w:lineRule="auto"/>
              <w:ind w:left="0"/>
              <w:rPr>
                <w:sz w:val="24"/>
              </w:rPr>
            </w:pPr>
            <w:r>
              <w:rPr>
                <w:sz w:val="24"/>
              </w:rPr>
              <w:t xml:space="preserve">Communicate to parents the opportunities for girls to participate with sports outside of school. </w:t>
            </w:r>
          </w:p>
          <w:p w14:paraId="347A88B5" w14:textId="77777777" w:rsidR="00737DFA" w:rsidRDefault="00737DFA" w:rsidP="00DE72A1">
            <w:pPr>
              <w:pStyle w:val="TableParagraph"/>
              <w:spacing w:before="46" w:line="235" w:lineRule="auto"/>
              <w:ind w:left="0"/>
              <w:rPr>
                <w:sz w:val="24"/>
              </w:rPr>
            </w:pPr>
          </w:p>
          <w:p w14:paraId="46148B84" w14:textId="4389678D" w:rsidR="00737DFA" w:rsidRDefault="00737DFA" w:rsidP="00DE72A1">
            <w:pPr>
              <w:pStyle w:val="TableParagraph"/>
              <w:spacing w:before="46" w:line="235" w:lineRule="auto"/>
              <w:ind w:left="0"/>
              <w:rPr>
                <w:sz w:val="24"/>
              </w:rPr>
            </w:pPr>
            <w:r>
              <w:rPr>
                <w:sz w:val="24"/>
              </w:rPr>
              <w:t xml:space="preserve">Timetable time each week for our sports coach to run interventions. This will save money in buying into programs run by external providers. </w:t>
            </w:r>
          </w:p>
        </w:tc>
      </w:tr>
      <w:tr w:rsidR="000E0A50" w14:paraId="749EEA5E" w14:textId="77777777" w:rsidTr="000C0E1D">
        <w:trPr>
          <w:trHeight w:val="1256"/>
        </w:trPr>
        <w:tc>
          <w:tcPr>
            <w:tcW w:w="3720" w:type="dxa"/>
          </w:tcPr>
          <w:p w14:paraId="53C74B1B" w14:textId="77777777" w:rsidR="000E0A50" w:rsidRDefault="009E095B">
            <w:pPr>
              <w:pStyle w:val="TableParagraph"/>
              <w:ind w:left="0"/>
              <w:rPr>
                <w:rFonts w:asciiTheme="minorHAnsi" w:hAnsiTheme="minorHAnsi" w:cstheme="minorHAnsi"/>
              </w:rPr>
            </w:pPr>
            <w:r w:rsidRPr="009E095B">
              <w:rPr>
                <w:rFonts w:asciiTheme="minorHAnsi" w:hAnsiTheme="minorHAnsi" w:cstheme="minorHAnsi"/>
                <w:highlight w:val="yellow"/>
              </w:rPr>
              <w:lastRenderedPageBreak/>
              <w:t>Curriculum Equipment</w:t>
            </w:r>
          </w:p>
          <w:p w14:paraId="338C3ED7" w14:textId="0B649C2B" w:rsidR="009E095B" w:rsidRPr="009E095B" w:rsidRDefault="009E095B">
            <w:pPr>
              <w:pStyle w:val="TableParagraph"/>
              <w:ind w:left="0"/>
              <w:rPr>
                <w:rFonts w:asciiTheme="minorHAnsi" w:hAnsiTheme="minorHAnsi" w:cstheme="minorHAnsi"/>
              </w:rPr>
            </w:pPr>
            <w:r>
              <w:rPr>
                <w:rFonts w:asciiTheme="minorHAnsi" w:hAnsiTheme="minorHAnsi" w:cstheme="minorHAnsi"/>
              </w:rPr>
              <w:t>To ensure all staff have the equipment they need to provide high quality PE lessons.</w:t>
            </w:r>
          </w:p>
        </w:tc>
        <w:tc>
          <w:tcPr>
            <w:tcW w:w="3600" w:type="dxa"/>
          </w:tcPr>
          <w:p w14:paraId="26539E77" w14:textId="626B5F91" w:rsidR="000E0A50" w:rsidRPr="00AF5EB5" w:rsidRDefault="000E0A50">
            <w:pPr>
              <w:pStyle w:val="TableParagraph"/>
              <w:ind w:left="0"/>
              <w:rPr>
                <w:rFonts w:asciiTheme="minorHAnsi" w:hAnsiTheme="minorHAnsi" w:cstheme="minorHAnsi"/>
                <w:sz w:val="24"/>
              </w:rPr>
            </w:pPr>
          </w:p>
        </w:tc>
        <w:tc>
          <w:tcPr>
            <w:tcW w:w="1144" w:type="dxa"/>
          </w:tcPr>
          <w:p w14:paraId="70F30555" w14:textId="4F6AF73B" w:rsidR="000E0A50" w:rsidRDefault="001F33A1">
            <w:pPr>
              <w:pStyle w:val="TableParagraph"/>
              <w:spacing w:before="171"/>
              <w:ind w:left="45"/>
              <w:rPr>
                <w:sz w:val="24"/>
              </w:rPr>
            </w:pPr>
            <w:r>
              <w:rPr>
                <w:sz w:val="24"/>
              </w:rPr>
              <w:t>£</w:t>
            </w:r>
            <w:r w:rsidR="009E095B">
              <w:rPr>
                <w:sz w:val="24"/>
              </w:rPr>
              <w:t>943</w:t>
            </w:r>
          </w:p>
        </w:tc>
        <w:tc>
          <w:tcPr>
            <w:tcW w:w="4536" w:type="dxa"/>
          </w:tcPr>
          <w:p w14:paraId="3620805F" w14:textId="325199F0" w:rsidR="000E0A50" w:rsidRDefault="000E0A50">
            <w:pPr>
              <w:pStyle w:val="TableParagraph"/>
              <w:ind w:left="0"/>
              <w:rPr>
                <w:rFonts w:ascii="Times New Roman"/>
                <w:sz w:val="24"/>
              </w:rPr>
            </w:pPr>
          </w:p>
        </w:tc>
        <w:tc>
          <w:tcPr>
            <w:tcW w:w="2377" w:type="dxa"/>
          </w:tcPr>
          <w:p w14:paraId="0D647BCF" w14:textId="77777777" w:rsidR="000E0A50" w:rsidRDefault="00737DFA">
            <w:pPr>
              <w:pStyle w:val="TableParagraph"/>
              <w:ind w:left="0"/>
              <w:rPr>
                <w:rFonts w:ascii="Times New Roman"/>
                <w:sz w:val="24"/>
              </w:rPr>
            </w:pPr>
            <w:r>
              <w:rPr>
                <w:rFonts w:ascii="Times New Roman"/>
                <w:sz w:val="24"/>
              </w:rPr>
              <w:t xml:space="preserve">Audit equipment in summer term. </w:t>
            </w:r>
          </w:p>
          <w:p w14:paraId="6DC47843" w14:textId="77777777" w:rsidR="00737DFA" w:rsidRDefault="00737DFA">
            <w:pPr>
              <w:pStyle w:val="TableParagraph"/>
              <w:ind w:left="0"/>
              <w:rPr>
                <w:rFonts w:ascii="Times New Roman"/>
                <w:sz w:val="24"/>
              </w:rPr>
            </w:pPr>
          </w:p>
          <w:p w14:paraId="01C0A662" w14:textId="77777777" w:rsidR="00737DFA" w:rsidRDefault="00737DFA">
            <w:pPr>
              <w:pStyle w:val="TableParagraph"/>
              <w:ind w:left="0"/>
              <w:rPr>
                <w:rFonts w:ascii="Times New Roman"/>
                <w:sz w:val="24"/>
              </w:rPr>
            </w:pPr>
            <w:r>
              <w:rPr>
                <w:rFonts w:ascii="Times New Roman"/>
                <w:sz w:val="24"/>
              </w:rPr>
              <w:t xml:space="preserve">Staff survey to target areas of the curriculum that need specific equipment to enhance the teaching and learning experience. </w:t>
            </w:r>
          </w:p>
          <w:p w14:paraId="17E984F8" w14:textId="5EF896DE" w:rsidR="00737DFA" w:rsidRDefault="00737DFA">
            <w:pPr>
              <w:pStyle w:val="TableParagraph"/>
              <w:ind w:left="0"/>
              <w:rPr>
                <w:rFonts w:ascii="Times New Roman"/>
                <w:sz w:val="24"/>
              </w:rPr>
            </w:pPr>
          </w:p>
        </w:tc>
      </w:tr>
      <w:tr w:rsidR="00741024" w14:paraId="002E63F9" w14:textId="77777777" w:rsidTr="000C0E1D">
        <w:trPr>
          <w:trHeight w:val="1690"/>
        </w:trPr>
        <w:tc>
          <w:tcPr>
            <w:tcW w:w="3720" w:type="dxa"/>
          </w:tcPr>
          <w:p w14:paraId="4CD1D346" w14:textId="61C66D87" w:rsidR="00741024" w:rsidRPr="009E095B" w:rsidRDefault="00741024">
            <w:pPr>
              <w:pStyle w:val="TableParagraph"/>
              <w:ind w:left="0"/>
              <w:rPr>
                <w:rFonts w:asciiTheme="minorHAnsi" w:hAnsiTheme="minorHAnsi" w:cstheme="minorHAnsi"/>
                <w:highlight w:val="yellow"/>
              </w:rPr>
            </w:pPr>
            <w:r>
              <w:rPr>
                <w:rFonts w:asciiTheme="minorHAnsi" w:hAnsiTheme="minorHAnsi" w:cstheme="minorHAnsi"/>
                <w:highlight w:val="yellow"/>
              </w:rPr>
              <w:t>Subject leader TLR</w:t>
            </w:r>
          </w:p>
        </w:tc>
        <w:tc>
          <w:tcPr>
            <w:tcW w:w="3600" w:type="dxa"/>
          </w:tcPr>
          <w:p w14:paraId="0A93A6EC" w14:textId="77777777" w:rsidR="00741024" w:rsidRDefault="00741024">
            <w:pPr>
              <w:pStyle w:val="TableParagraph"/>
              <w:ind w:left="0"/>
            </w:pPr>
            <w:r>
              <w:t xml:space="preserve">PE Subject Leader duties include, but not limited to: - </w:t>
            </w:r>
          </w:p>
          <w:p w14:paraId="2E541BEC" w14:textId="77777777" w:rsidR="00741024" w:rsidRPr="00741024" w:rsidRDefault="00741024" w:rsidP="00741024">
            <w:pPr>
              <w:pStyle w:val="TableParagraph"/>
              <w:numPr>
                <w:ilvl w:val="0"/>
                <w:numId w:val="4"/>
              </w:numPr>
              <w:rPr>
                <w:rFonts w:ascii="Times New Roman"/>
                <w:sz w:val="24"/>
              </w:rPr>
            </w:pPr>
            <w:r>
              <w:t>Overseeing curriculum PE (curriculum design, planning, assessment, monitoring)</w:t>
            </w:r>
          </w:p>
          <w:p w14:paraId="425AE87C" w14:textId="4D14EEC4" w:rsidR="00741024" w:rsidRPr="00741024" w:rsidRDefault="00741024" w:rsidP="00741024">
            <w:pPr>
              <w:pStyle w:val="TableParagraph"/>
              <w:numPr>
                <w:ilvl w:val="0"/>
                <w:numId w:val="4"/>
              </w:numPr>
              <w:rPr>
                <w:rFonts w:ascii="Times New Roman"/>
                <w:sz w:val="24"/>
              </w:rPr>
            </w:pPr>
            <w:r>
              <w:t xml:space="preserve">Arranging afterschool clubs and tracking participation </w:t>
            </w:r>
          </w:p>
          <w:p w14:paraId="4854C151" w14:textId="77777777" w:rsidR="00741024" w:rsidRPr="00741024" w:rsidRDefault="00741024" w:rsidP="00741024">
            <w:pPr>
              <w:pStyle w:val="TableParagraph"/>
              <w:numPr>
                <w:ilvl w:val="0"/>
                <w:numId w:val="4"/>
              </w:numPr>
              <w:rPr>
                <w:rFonts w:ascii="Times New Roman"/>
                <w:sz w:val="24"/>
              </w:rPr>
            </w:pPr>
            <w:proofErr w:type="spellStart"/>
            <w:r>
              <w:t>Organising</w:t>
            </w:r>
            <w:proofErr w:type="spellEnd"/>
            <w:r>
              <w:t xml:space="preserve"> and tracking competitions and events</w:t>
            </w:r>
          </w:p>
          <w:p w14:paraId="765F34E6" w14:textId="77777777" w:rsidR="00741024" w:rsidRPr="00741024" w:rsidRDefault="00741024" w:rsidP="00741024">
            <w:pPr>
              <w:pStyle w:val="TableParagraph"/>
              <w:numPr>
                <w:ilvl w:val="0"/>
                <w:numId w:val="4"/>
              </w:numPr>
              <w:rPr>
                <w:rFonts w:ascii="Times New Roman"/>
                <w:sz w:val="24"/>
              </w:rPr>
            </w:pPr>
            <w:proofErr w:type="spellStart"/>
            <w:r>
              <w:t>Organising</w:t>
            </w:r>
            <w:proofErr w:type="spellEnd"/>
            <w:r>
              <w:t xml:space="preserve"> school swimming and teach swimming lessons</w:t>
            </w:r>
          </w:p>
          <w:p w14:paraId="28A311C0" w14:textId="43BE009C" w:rsidR="00EB71D1" w:rsidRPr="00EB71D1" w:rsidRDefault="00741024" w:rsidP="00EB71D1">
            <w:pPr>
              <w:pStyle w:val="TableParagraph"/>
              <w:numPr>
                <w:ilvl w:val="0"/>
                <w:numId w:val="4"/>
              </w:numPr>
              <w:rPr>
                <w:rFonts w:ascii="Times New Roman"/>
                <w:sz w:val="24"/>
              </w:rPr>
            </w:pPr>
            <w:proofErr w:type="spellStart"/>
            <w:r>
              <w:t>Organising</w:t>
            </w:r>
            <w:proofErr w:type="spellEnd"/>
            <w:r>
              <w:t xml:space="preserve"> school sports day. </w:t>
            </w:r>
          </w:p>
        </w:tc>
        <w:tc>
          <w:tcPr>
            <w:tcW w:w="1144" w:type="dxa"/>
          </w:tcPr>
          <w:p w14:paraId="12ECCD1E" w14:textId="40F442F5" w:rsidR="00741024" w:rsidRDefault="00741024">
            <w:pPr>
              <w:pStyle w:val="TableParagraph"/>
              <w:spacing w:before="171"/>
              <w:ind w:left="45"/>
              <w:rPr>
                <w:sz w:val="24"/>
              </w:rPr>
            </w:pPr>
            <w:r>
              <w:rPr>
                <w:sz w:val="24"/>
              </w:rPr>
              <w:t>£3017</w:t>
            </w:r>
          </w:p>
        </w:tc>
        <w:tc>
          <w:tcPr>
            <w:tcW w:w="4536" w:type="dxa"/>
          </w:tcPr>
          <w:p w14:paraId="2185ADA0" w14:textId="16409A00" w:rsidR="00741024" w:rsidRDefault="009B1179">
            <w:pPr>
              <w:pStyle w:val="TableParagraph"/>
              <w:ind w:left="0"/>
              <w:rPr>
                <w:rFonts w:ascii="Times New Roman"/>
                <w:sz w:val="24"/>
              </w:rPr>
            </w:pPr>
            <w:r>
              <w:rPr>
                <w:noProof/>
                <w:lang w:val="en-GB" w:eastAsia="en-GB"/>
              </w:rPr>
              <w:drawing>
                <wp:inline distT="0" distB="0" distL="0" distR="0" wp14:anchorId="47609CEF" wp14:editId="594350E5">
                  <wp:extent cx="1435395" cy="21530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6910" cy="2170366"/>
                          </a:xfrm>
                          <a:prstGeom prst="rect">
                            <a:avLst/>
                          </a:prstGeom>
                        </pic:spPr>
                      </pic:pic>
                    </a:graphicData>
                  </a:graphic>
                </wp:inline>
              </w:drawing>
            </w:r>
          </w:p>
        </w:tc>
        <w:tc>
          <w:tcPr>
            <w:tcW w:w="2377" w:type="dxa"/>
          </w:tcPr>
          <w:p w14:paraId="30500B64" w14:textId="77777777" w:rsidR="00741024" w:rsidRDefault="009B1179">
            <w:pPr>
              <w:pStyle w:val="TableParagraph"/>
              <w:ind w:left="0"/>
              <w:rPr>
                <w:rFonts w:ascii="Times New Roman"/>
                <w:sz w:val="24"/>
              </w:rPr>
            </w:pPr>
            <w:r>
              <w:rPr>
                <w:rFonts w:ascii="Times New Roman"/>
                <w:sz w:val="24"/>
              </w:rPr>
              <w:t xml:space="preserve">Make changes to curriculum design to reflect the change of class structure. </w:t>
            </w:r>
          </w:p>
          <w:p w14:paraId="4FEBFB50" w14:textId="77777777" w:rsidR="009B1179" w:rsidRDefault="009B1179">
            <w:pPr>
              <w:pStyle w:val="TableParagraph"/>
              <w:ind w:left="0"/>
              <w:rPr>
                <w:rFonts w:ascii="Times New Roman"/>
                <w:sz w:val="24"/>
              </w:rPr>
            </w:pPr>
          </w:p>
          <w:p w14:paraId="7514003B" w14:textId="77777777" w:rsidR="009B1179" w:rsidRDefault="009B1179">
            <w:pPr>
              <w:pStyle w:val="TableParagraph"/>
              <w:ind w:left="0"/>
              <w:rPr>
                <w:rFonts w:ascii="Times New Roman"/>
                <w:sz w:val="24"/>
              </w:rPr>
            </w:pPr>
            <w:r>
              <w:rPr>
                <w:rFonts w:ascii="Times New Roman"/>
                <w:sz w:val="24"/>
              </w:rPr>
              <w:t>Continue to track participation of extra-curricular participation and action plan to ensure more children attend.</w:t>
            </w:r>
          </w:p>
          <w:p w14:paraId="614AB308" w14:textId="77777777" w:rsidR="009B1179" w:rsidRDefault="009B1179">
            <w:pPr>
              <w:pStyle w:val="TableParagraph"/>
              <w:ind w:left="0"/>
              <w:rPr>
                <w:rFonts w:ascii="Times New Roman"/>
                <w:sz w:val="24"/>
              </w:rPr>
            </w:pPr>
          </w:p>
          <w:p w14:paraId="6993C247" w14:textId="77777777" w:rsidR="009B1179" w:rsidRDefault="009B1179">
            <w:pPr>
              <w:pStyle w:val="TableParagraph"/>
              <w:ind w:left="0"/>
              <w:rPr>
                <w:rFonts w:ascii="Times New Roman"/>
                <w:sz w:val="24"/>
              </w:rPr>
            </w:pPr>
            <w:r>
              <w:rPr>
                <w:rFonts w:ascii="Times New Roman"/>
                <w:sz w:val="24"/>
              </w:rPr>
              <w:t xml:space="preserve">Work with local PE leads to organize and run competitive sporting opportunities. </w:t>
            </w:r>
          </w:p>
          <w:p w14:paraId="2E46F0AA" w14:textId="77777777" w:rsidR="009B1179" w:rsidRDefault="009B1179">
            <w:pPr>
              <w:pStyle w:val="TableParagraph"/>
              <w:ind w:left="0"/>
              <w:rPr>
                <w:rFonts w:ascii="Times New Roman"/>
                <w:sz w:val="24"/>
              </w:rPr>
            </w:pPr>
          </w:p>
          <w:p w14:paraId="20628FAB" w14:textId="69DC75A1" w:rsidR="009B1179" w:rsidRDefault="009B1179">
            <w:pPr>
              <w:pStyle w:val="TableParagraph"/>
              <w:ind w:left="0"/>
              <w:rPr>
                <w:rFonts w:ascii="Times New Roman"/>
                <w:sz w:val="24"/>
              </w:rPr>
            </w:pPr>
            <w:r>
              <w:rPr>
                <w:rFonts w:ascii="Times New Roman"/>
                <w:sz w:val="24"/>
              </w:rPr>
              <w:t xml:space="preserve">Continue to make links with families and the wider school community. </w:t>
            </w:r>
          </w:p>
        </w:tc>
      </w:tr>
      <w:tr w:rsidR="00EB71D1" w14:paraId="39A93DF0" w14:textId="77777777" w:rsidTr="000C0E1D">
        <w:trPr>
          <w:trHeight w:val="1690"/>
        </w:trPr>
        <w:tc>
          <w:tcPr>
            <w:tcW w:w="3720" w:type="dxa"/>
          </w:tcPr>
          <w:p w14:paraId="644592A7" w14:textId="30CF1251" w:rsidR="00EB71D1" w:rsidRDefault="00EB71D1">
            <w:pPr>
              <w:pStyle w:val="TableParagraph"/>
              <w:ind w:left="0"/>
            </w:pPr>
            <w:r w:rsidRPr="008F530C">
              <w:rPr>
                <w:highlight w:val="yellow"/>
              </w:rPr>
              <w:t>To continue to maintain School Games Gold Award.</w:t>
            </w:r>
          </w:p>
          <w:p w14:paraId="49AF0C57" w14:textId="77777777" w:rsidR="00EB71D1" w:rsidRDefault="00EB71D1">
            <w:pPr>
              <w:pStyle w:val="TableParagraph"/>
              <w:ind w:left="0"/>
            </w:pPr>
            <w:r>
              <w:sym w:font="Symbol" w:char="F0B7"/>
            </w:r>
            <w:r>
              <w:t xml:space="preserve"> To develop child sports leaders and ensure children’s voice influences sport provision</w:t>
            </w:r>
          </w:p>
          <w:p w14:paraId="55BF3635" w14:textId="77777777" w:rsidR="00EB71D1" w:rsidRDefault="00EB71D1">
            <w:pPr>
              <w:pStyle w:val="TableParagraph"/>
              <w:ind w:left="0"/>
            </w:pPr>
            <w:r>
              <w:sym w:font="Symbol" w:char="F0B7"/>
            </w:r>
            <w:r>
              <w:t xml:space="preserve"> To continue to promote and raise the profile of PESSPA across the school to all </w:t>
            </w:r>
            <w:r>
              <w:lastRenderedPageBreak/>
              <w:t xml:space="preserve">stakeholders </w:t>
            </w:r>
          </w:p>
          <w:p w14:paraId="438C1808" w14:textId="2A13D42B" w:rsidR="00EB71D1" w:rsidRDefault="00EB71D1">
            <w:pPr>
              <w:pStyle w:val="TableParagraph"/>
              <w:ind w:left="0"/>
              <w:rPr>
                <w:rFonts w:asciiTheme="minorHAnsi" w:hAnsiTheme="minorHAnsi" w:cstheme="minorHAnsi"/>
                <w:highlight w:val="yellow"/>
              </w:rPr>
            </w:pPr>
            <w:r>
              <w:sym w:font="Symbol" w:char="F0B7"/>
            </w:r>
            <w:r>
              <w:t xml:space="preserve"> Use PESSPA as a means through which to continue to develop success in the classroom by celebrating the key requirements in sport and applying them to other learning</w:t>
            </w:r>
          </w:p>
        </w:tc>
        <w:tc>
          <w:tcPr>
            <w:tcW w:w="3600" w:type="dxa"/>
          </w:tcPr>
          <w:p w14:paraId="266F657D" w14:textId="77777777" w:rsidR="008F530C" w:rsidRDefault="008F530C">
            <w:pPr>
              <w:pStyle w:val="TableParagraph"/>
              <w:ind w:left="0"/>
            </w:pPr>
            <w:r>
              <w:lastRenderedPageBreak/>
              <w:t xml:space="preserve">Use Active </w:t>
            </w:r>
            <w:proofErr w:type="spellStart"/>
            <w:r>
              <w:t>PlayMaker</w:t>
            </w:r>
            <w:proofErr w:type="spellEnd"/>
            <w:r>
              <w:t xml:space="preserve"> scheme to train and develop young leaders. </w:t>
            </w:r>
          </w:p>
          <w:p w14:paraId="683C9EE2" w14:textId="77777777" w:rsidR="008F530C" w:rsidRDefault="008F530C">
            <w:pPr>
              <w:pStyle w:val="TableParagraph"/>
              <w:ind w:left="0"/>
            </w:pPr>
          </w:p>
          <w:p w14:paraId="659CCC31" w14:textId="77777777" w:rsidR="008F530C" w:rsidRDefault="008F530C">
            <w:pPr>
              <w:pStyle w:val="TableParagraph"/>
              <w:ind w:left="0"/>
            </w:pPr>
            <w:r>
              <w:t xml:space="preserve">Use surveys to include children in how sports is delivered at school </w:t>
            </w:r>
          </w:p>
          <w:p w14:paraId="35391C09" w14:textId="77777777" w:rsidR="008F530C" w:rsidRDefault="008F530C">
            <w:pPr>
              <w:pStyle w:val="TableParagraph"/>
              <w:ind w:left="0"/>
            </w:pPr>
          </w:p>
          <w:p w14:paraId="0E157BE9" w14:textId="77777777" w:rsidR="00EB71D1" w:rsidRDefault="008F530C" w:rsidP="008F530C">
            <w:pPr>
              <w:pStyle w:val="TableParagraph"/>
              <w:ind w:left="0"/>
            </w:pPr>
            <w:r>
              <w:t xml:space="preserve">Use twitter, </w:t>
            </w:r>
            <w:proofErr w:type="spellStart"/>
            <w:r>
              <w:t>ClassDojo</w:t>
            </w:r>
            <w:proofErr w:type="spellEnd"/>
            <w:r>
              <w:t xml:space="preserve">, Newsletter and </w:t>
            </w:r>
            <w:r>
              <w:lastRenderedPageBreak/>
              <w:t xml:space="preserve">Instagram. </w:t>
            </w:r>
          </w:p>
          <w:p w14:paraId="3E391C05" w14:textId="77777777" w:rsidR="008F530C" w:rsidRDefault="008F530C" w:rsidP="008F530C">
            <w:pPr>
              <w:pStyle w:val="TableParagraph"/>
              <w:ind w:left="0"/>
            </w:pPr>
          </w:p>
          <w:p w14:paraId="7082C471" w14:textId="693F58A8" w:rsidR="008F530C" w:rsidRDefault="008F530C" w:rsidP="008F530C">
            <w:pPr>
              <w:pStyle w:val="TableParagraph"/>
              <w:ind w:left="0"/>
            </w:pPr>
          </w:p>
        </w:tc>
        <w:tc>
          <w:tcPr>
            <w:tcW w:w="1144" w:type="dxa"/>
          </w:tcPr>
          <w:p w14:paraId="63B72593" w14:textId="77777777" w:rsidR="00EB71D1" w:rsidRDefault="00EB71D1">
            <w:pPr>
              <w:pStyle w:val="TableParagraph"/>
              <w:spacing w:before="171"/>
              <w:ind w:left="45"/>
              <w:rPr>
                <w:sz w:val="24"/>
              </w:rPr>
            </w:pPr>
          </w:p>
        </w:tc>
        <w:tc>
          <w:tcPr>
            <w:tcW w:w="4536" w:type="dxa"/>
          </w:tcPr>
          <w:p w14:paraId="5FC5B3FE" w14:textId="77777777" w:rsidR="008F530C" w:rsidRDefault="008F530C" w:rsidP="008F530C">
            <w:pPr>
              <w:pStyle w:val="TableParagraph"/>
              <w:ind w:left="0"/>
            </w:pPr>
            <w:r>
              <w:t>Successful reassessment of the PE gold award.</w:t>
            </w:r>
          </w:p>
          <w:p w14:paraId="44194441" w14:textId="77777777" w:rsidR="008F530C" w:rsidRDefault="008F530C" w:rsidP="008F530C">
            <w:pPr>
              <w:pStyle w:val="TableParagraph"/>
              <w:ind w:left="0"/>
            </w:pPr>
          </w:p>
          <w:p w14:paraId="25D9090F" w14:textId="4A5A0B7D" w:rsidR="008F530C" w:rsidRDefault="008F530C" w:rsidP="008F530C">
            <w:pPr>
              <w:pStyle w:val="TableParagraph"/>
              <w:ind w:left="0"/>
            </w:pPr>
            <w:r>
              <w:t>Pupil questionnaire frames the physical activity offer for children.</w:t>
            </w:r>
          </w:p>
          <w:p w14:paraId="7B778C01" w14:textId="77777777" w:rsidR="008F530C" w:rsidRDefault="008F530C" w:rsidP="008F530C">
            <w:pPr>
              <w:pStyle w:val="TableParagraph"/>
              <w:ind w:left="0"/>
            </w:pPr>
          </w:p>
          <w:p w14:paraId="587D8C5B" w14:textId="77777777" w:rsidR="00EB71D1" w:rsidRDefault="008F530C" w:rsidP="008F530C">
            <w:pPr>
              <w:pStyle w:val="TableParagraph"/>
              <w:ind w:left="0"/>
            </w:pPr>
            <w:r>
              <w:t xml:space="preserve">Sports leaders engage and encourage children to participate actively in clubs and during lunch time </w:t>
            </w:r>
            <w:r>
              <w:lastRenderedPageBreak/>
              <w:t xml:space="preserve">activities. </w:t>
            </w:r>
          </w:p>
          <w:p w14:paraId="054CD161" w14:textId="77777777" w:rsidR="008F530C" w:rsidRDefault="008F530C" w:rsidP="008F530C">
            <w:pPr>
              <w:pStyle w:val="TableParagraph"/>
              <w:ind w:left="0"/>
            </w:pPr>
          </w:p>
          <w:p w14:paraId="0429626E" w14:textId="2849D9E6" w:rsidR="008F530C" w:rsidRDefault="008F530C" w:rsidP="008F530C">
            <w:pPr>
              <w:pStyle w:val="TableParagraph"/>
              <w:ind w:left="0"/>
              <w:rPr>
                <w:rFonts w:ascii="Times New Roman"/>
                <w:sz w:val="24"/>
              </w:rPr>
            </w:pPr>
            <w:r>
              <w:t xml:space="preserve">Positive sporting role models. </w:t>
            </w:r>
          </w:p>
        </w:tc>
        <w:tc>
          <w:tcPr>
            <w:tcW w:w="2377" w:type="dxa"/>
          </w:tcPr>
          <w:p w14:paraId="5BDF8963" w14:textId="384E0F52" w:rsidR="00EB71D1" w:rsidRDefault="008F530C" w:rsidP="008F530C">
            <w:pPr>
              <w:pStyle w:val="TableParagraph"/>
              <w:ind w:left="0"/>
            </w:pPr>
            <w:r>
              <w:lastRenderedPageBreak/>
              <w:t xml:space="preserve">Continue to maintain the gold standard for engagement in sport. </w:t>
            </w:r>
          </w:p>
          <w:p w14:paraId="25AE7D28" w14:textId="32041C22" w:rsidR="00142EC8" w:rsidRDefault="00142EC8" w:rsidP="008F530C">
            <w:pPr>
              <w:pStyle w:val="TableParagraph"/>
              <w:ind w:left="0"/>
            </w:pPr>
          </w:p>
          <w:p w14:paraId="62B80B75" w14:textId="0E2446E3" w:rsidR="00142EC8" w:rsidRDefault="009B1179" w:rsidP="008F530C">
            <w:pPr>
              <w:pStyle w:val="TableParagraph"/>
              <w:ind w:left="0"/>
            </w:pPr>
            <w:r>
              <w:t>Target key areas set out by SGO and PE lead.</w:t>
            </w:r>
          </w:p>
          <w:p w14:paraId="7234F07F" w14:textId="77777777" w:rsidR="008F530C" w:rsidRDefault="008F530C" w:rsidP="008F530C">
            <w:pPr>
              <w:pStyle w:val="TableParagraph"/>
              <w:ind w:left="0"/>
            </w:pPr>
          </w:p>
          <w:p w14:paraId="42B1CA43" w14:textId="607F0B6E" w:rsidR="008F530C" w:rsidRDefault="008F530C" w:rsidP="008F530C">
            <w:pPr>
              <w:pStyle w:val="TableParagraph"/>
              <w:ind w:left="0"/>
              <w:rPr>
                <w:rFonts w:ascii="Times New Roman"/>
                <w:sz w:val="24"/>
              </w:rPr>
            </w:pPr>
          </w:p>
        </w:tc>
      </w:tr>
    </w:tbl>
    <w:p w14:paraId="0F9214E8" w14:textId="43D512D2" w:rsidR="000E0A50" w:rsidRDefault="000E0A50">
      <w:pPr>
        <w:rPr>
          <w:rFonts w:ascii="Times New Roman"/>
          <w:sz w:val="24"/>
        </w:rPr>
        <w:sectPr w:rsidR="000E0A50">
          <w:pgSz w:w="16840" w:h="11910" w:orient="landscape"/>
          <w:pgMar w:top="420" w:right="599" w:bottom="780"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14:paraId="67CC05EB" w14:textId="77777777">
        <w:trPr>
          <w:trHeight w:val="383"/>
        </w:trPr>
        <w:tc>
          <w:tcPr>
            <w:tcW w:w="12302" w:type="dxa"/>
            <w:gridSpan w:val="4"/>
            <w:vMerge w:val="restart"/>
          </w:tcPr>
          <w:p w14:paraId="7238CC63" w14:textId="77777777" w:rsidR="000E0A50" w:rsidRDefault="001F33A1">
            <w:pPr>
              <w:pStyle w:val="TableParagraph"/>
              <w:spacing w:line="263"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5"/>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5"/>
                <w:sz w:val="24"/>
              </w:rPr>
              <w:t xml:space="preserve"> </w:t>
            </w:r>
            <w:r>
              <w:rPr>
                <w:color w:val="00B9F2"/>
                <w:sz w:val="24"/>
              </w:rPr>
              <w:t>and</w:t>
            </w:r>
            <w:r>
              <w:rPr>
                <w:color w:val="00B9F2"/>
                <w:spacing w:val="-5"/>
                <w:sz w:val="24"/>
              </w:rPr>
              <w:t xml:space="preserve"> </w:t>
            </w:r>
            <w:r>
              <w:rPr>
                <w:color w:val="00B9F2"/>
                <w:sz w:val="24"/>
              </w:rPr>
              <w:t>skills</w:t>
            </w:r>
            <w:r>
              <w:rPr>
                <w:color w:val="00B9F2"/>
                <w:spacing w:val="-6"/>
                <w:sz w:val="24"/>
              </w:rPr>
              <w:t xml:space="preserve"> </w:t>
            </w:r>
            <w:r>
              <w:rPr>
                <w:color w:val="00B9F2"/>
                <w:sz w:val="24"/>
              </w:rPr>
              <w:t>of</w:t>
            </w:r>
            <w:r>
              <w:rPr>
                <w:color w:val="00B9F2"/>
                <w:spacing w:val="-5"/>
                <w:sz w:val="24"/>
              </w:rPr>
              <w:t xml:space="preserve"> </w:t>
            </w:r>
            <w:r>
              <w:rPr>
                <w:color w:val="00B9F2"/>
                <w:sz w:val="24"/>
              </w:rPr>
              <w:t>all</w:t>
            </w:r>
            <w:r>
              <w:rPr>
                <w:color w:val="00B9F2"/>
                <w:spacing w:val="-6"/>
                <w:sz w:val="24"/>
              </w:rPr>
              <w:t xml:space="preserve"> </w:t>
            </w:r>
            <w:r>
              <w:rPr>
                <w:color w:val="00B9F2"/>
                <w:sz w:val="24"/>
              </w:rPr>
              <w:t>staff</w:t>
            </w:r>
            <w:r>
              <w:rPr>
                <w:color w:val="00B9F2"/>
                <w:spacing w:val="-5"/>
                <w:sz w:val="24"/>
              </w:rPr>
              <w:t xml:space="preserve"> </w:t>
            </w:r>
            <w:r>
              <w:rPr>
                <w:color w:val="00B9F2"/>
                <w:sz w:val="24"/>
              </w:rPr>
              <w:t>in</w:t>
            </w:r>
            <w:r>
              <w:rPr>
                <w:color w:val="00B9F2"/>
                <w:spacing w:val="-6"/>
                <w:sz w:val="24"/>
              </w:rPr>
              <w:t xml:space="preserve"> </w:t>
            </w:r>
            <w:r>
              <w:rPr>
                <w:color w:val="00B9F2"/>
                <w:sz w:val="24"/>
              </w:rPr>
              <w:t>teaching</w:t>
            </w:r>
            <w:r>
              <w:rPr>
                <w:color w:val="00B9F2"/>
                <w:spacing w:val="-5"/>
                <w:sz w:val="24"/>
              </w:rPr>
              <w:t xml:space="preserve"> </w:t>
            </w:r>
            <w:r>
              <w:rPr>
                <w:color w:val="00B9F2"/>
                <w:sz w:val="24"/>
              </w:rPr>
              <w:t>PE</w:t>
            </w:r>
            <w:r>
              <w:rPr>
                <w:color w:val="00B9F2"/>
                <w:spacing w:val="-4"/>
                <w:sz w:val="24"/>
              </w:rPr>
              <w:t xml:space="preserve"> </w:t>
            </w:r>
            <w:r>
              <w:rPr>
                <w:color w:val="00B9F2"/>
                <w:sz w:val="24"/>
              </w:rPr>
              <w:t>and</w:t>
            </w:r>
            <w:r>
              <w:rPr>
                <w:color w:val="00B9F2"/>
                <w:spacing w:val="-6"/>
                <w:sz w:val="24"/>
              </w:rPr>
              <w:t xml:space="preserve"> </w:t>
            </w:r>
            <w:r>
              <w:rPr>
                <w:color w:val="00B9F2"/>
                <w:spacing w:val="-2"/>
                <w:sz w:val="24"/>
              </w:rPr>
              <w:t>sport</w:t>
            </w:r>
          </w:p>
        </w:tc>
        <w:tc>
          <w:tcPr>
            <w:tcW w:w="3076" w:type="dxa"/>
          </w:tcPr>
          <w:p w14:paraId="0805F671" w14:textId="77777777" w:rsidR="000E0A50" w:rsidRDefault="001F33A1">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6E4E44D5" w14:textId="77777777">
        <w:trPr>
          <w:trHeight w:val="291"/>
        </w:trPr>
        <w:tc>
          <w:tcPr>
            <w:tcW w:w="12302" w:type="dxa"/>
            <w:gridSpan w:val="4"/>
            <w:vMerge/>
            <w:tcBorders>
              <w:top w:val="nil"/>
            </w:tcBorders>
          </w:tcPr>
          <w:p w14:paraId="190C0368" w14:textId="77777777" w:rsidR="000E0A50" w:rsidRDefault="000E0A50">
            <w:pPr>
              <w:rPr>
                <w:sz w:val="2"/>
                <w:szCs w:val="2"/>
              </w:rPr>
            </w:pPr>
          </w:p>
        </w:tc>
        <w:tc>
          <w:tcPr>
            <w:tcW w:w="3076" w:type="dxa"/>
          </w:tcPr>
          <w:p w14:paraId="7CEB69FF" w14:textId="77777777" w:rsidR="000E0A50" w:rsidRDefault="001F33A1">
            <w:pPr>
              <w:pStyle w:val="TableParagraph"/>
              <w:spacing w:before="29"/>
              <w:ind w:left="35"/>
              <w:rPr>
                <w:sz w:val="19"/>
              </w:rPr>
            </w:pPr>
            <w:r>
              <w:rPr>
                <w:sz w:val="19"/>
              </w:rPr>
              <w:t>%</w:t>
            </w:r>
          </w:p>
        </w:tc>
      </w:tr>
      <w:tr w:rsidR="000E0A50" w14:paraId="3B24F2F9" w14:textId="77777777">
        <w:trPr>
          <w:trHeight w:val="405"/>
        </w:trPr>
        <w:tc>
          <w:tcPr>
            <w:tcW w:w="3758" w:type="dxa"/>
          </w:tcPr>
          <w:p w14:paraId="4BB3A07B" w14:textId="77777777" w:rsidR="000E0A50" w:rsidRDefault="001F33A1">
            <w:pPr>
              <w:pStyle w:val="TableParagraph"/>
              <w:spacing w:before="21"/>
              <w:ind w:left="1560" w:right="1540"/>
              <w:jc w:val="center"/>
              <w:rPr>
                <w:b/>
                <w:sz w:val="24"/>
              </w:rPr>
            </w:pPr>
            <w:r>
              <w:rPr>
                <w:b/>
                <w:color w:val="231F20"/>
                <w:spacing w:val="-2"/>
                <w:sz w:val="24"/>
              </w:rPr>
              <w:t>Intent</w:t>
            </w:r>
          </w:p>
        </w:tc>
        <w:tc>
          <w:tcPr>
            <w:tcW w:w="5121" w:type="dxa"/>
            <w:gridSpan w:val="2"/>
          </w:tcPr>
          <w:p w14:paraId="45206753" w14:textId="77777777" w:rsidR="000E0A50" w:rsidRDefault="001F33A1">
            <w:pPr>
              <w:pStyle w:val="TableParagraph"/>
              <w:spacing w:before="21"/>
              <w:ind w:left="1747" w:right="1727"/>
              <w:jc w:val="center"/>
              <w:rPr>
                <w:b/>
                <w:sz w:val="24"/>
              </w:rPr>
            </w:pPr>
            <w:r>
              <w:rPr>
                <w:b/>
                <w:color w:val="231F20"/>
                <w:spacing w:val="-2"/>
                <w:sz w:val="24"/>
              </w:rPr>
              <w:t>Implementation</w:t>
            </w:r>
          </w:p>
        </w:tc>
        <w:tc>
          <w:tcPr>
            <w:tcW w:w="3423" w:type="dxa"/>
          </w:tcPr>
          <w:p w14:paraId="0728B06D" w14:textId="77777777" w:rsidR="000E0A50" w:rsidRDefault="001F33A1">
            <w:pPr>
              <w:pStyle w:val="TableParagraph"/>
              <w:spacing w:before="21"/>
              <w:ind w:left="1352" w:right="1331"/>
              <w:jc w:val="center"/>
              <w:rPr>
                <w:b/>
                <w:sz w:val="24"/>
              </w:rPr>
            </w:pPr>
            <w:r>
              <w:rPr>
                <w:b/>
                <w:color w:val="231F20"/>
                <w:spacing w:val="-2"/>
                <w:sz w:val="24"/>
              </w:rPr>
              <w:t>Impact</w:t>
            </w:r>
          </w:p>
        </w:tc>
        <w:tc>
          <w:tcPr>
            <w:tcW w:w="3076" w:type="dxa"/>
          </w:tcPr>
          <w:p w14:paraId="3F04EDD6" w14:textId="7C0A87E0" w:rsidR="000E0A50" w:rsidRPr="009E095B" w:rsidRDefault="009E095B" w:rsidP="009E095B">
            <w:pPr>
              <w:pStyle w:val="TableParagraph"/>
              <w:ind w:left="0"/>
              <w:jc w:val="center"/>
              <w:rPr>
                <w:rFonts w:asciiTheme="minorHAnsi" w:hAnsiTheme="minorHAnsi" w:cstheme="minorHAnsi"/>
                <w:b/>
              </w:rPr>
            </w:pPr>
            <w:r w:rsidRPr="009E095B">
              <w:rPr>
                <w:rFonts w:asciiTheme="minorHAnsi" w:hAnsiTheme="minorHAnsi" w:cstheme="minorHAnsi"/>
                <w:b/>
              </w:rPr>
              <w:t>Next Steps</w:t>
            </w:r>
          </w:p>
        </w:tc>
      </w:tr>
      <w:tr w:rsidR="000E0A50" w14:paraId="27862680" w14:textId="77777777">
        <w:trPr>
          <w:trHeight w:val="334"/>
        </w:trPr>
        <w:tc>
          <w:tcPr>
            <w:tcW w:w="3758" w:type="dxa"/>
            <w:tcBorders>
              <w:bottom w:val="nil"/>
            </w:tcBorders>
          </w:tcPr>
          <w:p w14:paraId="435B2732" w14:textId="77777777" w:rsidR="009E095B" w:rsidRPr="008F530C" w:rsidRDefault="004434CD" w:rsidP="009E095B">
            <w:pPr>
              <w:pStyle w:val="TableParagraph"/>
              <w:spacing w:before="21" w:line="293" w:lineRule="exact"/>
              <w:ind w:left="0"/>
              <w:rPr>
                <w:sz w:val="24"/>
                <w:szCs w:val="24"/>
              </w:rPr>
            </w:pPr>
            <w:r w:rsidRPr="008F530C">
              <w:rPr>
                <w:sz w:val="24"/>
                <w:szCs w:val="24"/>
              </w:rPr>
              <w:t xml:space="preserve">To provide staff (particularly our ECT members of staff and less confident) with CPD in areas of the curriculum that </w:t>
            </w:r>
            <w:r w:rsidR="00B2789B" w:rsidRPr="008F530C">
              <w:rPr>
                <w:sz w:val="24"/>
                <w:szCs w:val="24"/>
              </w:rPr>
              <w:t>they feel they need support in (Staff questionnaire).</w:t>
            </w:r>
          </w:p>
          <w:p w14:paraId="3C5C605E" w14:textId="77777777" w:rsidR="008F530C" w:rsidRPr="008F530C" w:rsidRDefault="008F530C" w:rsidP="009E095B">
            <w:pPr>
              <w:pStyle w:val="TableParagraph"/>
              <w:spacing w:before="21" w:line="293" w:lineRule="exact"/>
              <w:ind w:left="0"/>
              <w:rPr>
                <w:sz w:val="24"/>
                <w:szCs w:val="24"/>
              </w:rPr>
            </w:pPr>
          </w:p>
          <w:p w14:paraId="3FB68C5A" w14:textId="3B0F2CB8" w:rsidR="008F530C" w:rsidRPr="008F530C" w:rsidRDefault="008F530C" w:rsidP="009E095B">
            <w:pPr>
              <w:pStyle w:val="TableParagraph"/>
              <w:spacing w:before="21" w:line="293" w:lineRule="exact"/>
              <w:ind w:left="0"/>
              <w:rPr>
                <w:sz w:val="24"/>
                <w:szCs w:val="24"/>
              </w:rPr>
            </w:pPr>
            <w:r w:rsidRPr="008F530C">
              <w:rPr>
                <w:sz w:val="24"/>
                <w:szCs w:val="24"/>
              </w:rPr>
              <w:sym w:font="Symbol" w:char="F0B7"/>
            </w:r>
            <w:r w:rsidRPr="008F530C">
              <w:rPr>
                <w:sz w:val="24"/>
                <w:szCs w:val="24"/>
              </w:rPr>
              <w:t xml:space="preserve"> To ensure staff have a knowledge and understanding of the curriculum.</w:t>
            </w:r>
          </w:p>
          <w:p w14:paraId="50337199" w14:textId="77777777" w:rsidR="008F530C" w:rsidRPr="008F530C" w:rsidRDefault="008F530C" w:rsidP="009E095B">
            <w:pPr>
              <w:pStyle w:val="TableParagraph"/>
              <w:spacing w:before="21" w:line="293" w:lineRule="exact"/>
              <w:ind w:left="0"/>
              <w:rPr>
                <w:sz w:val="24"/>
                <w:szCs w:val="24"/>
              </w:rPr>
            </w:pPr>
          </w:p>
          <w:p w14:paraId="138A1832" w14:textId="06F7D05C" w:rsidR="008F530C" w:rsidRPr="004434CD" w:rsidRDefault="008F530C" w:rsidP="009E095B">
            <w:pPr>
              <w:pStyle w:val="TableParagraph"/>
              <w:spacing w:before="21" w:line="293" w:lineRule="exact"/>
              <w:ind w:left="0"/>
            </w:pPr>
            <w:r w:rsidRPr="008F530C">
              <w:rPr>
                <w:sz w:val="24"/>
                <w:szCs w:val="24"/>
              </w:rPr>
              <w:sym w:font="Symbol" w:char="F0B7"/>
            </w:r>
            <w:r w:rsidRPr="008F530C">
              <w:rPr>
                <w:sz w:val="24"/>
                <w:szCs w:val="24"/>
              </w:rPr>
              <w:t xml:space="preserve"> To use assessment in a way that is purposeful and effective, and in a way that develops children’s skills.</w:t>
            </w:r>
          </w:p>
        </w:tc>
        <w:tc>
          <w:tcPr>
            <w:tcW w:w="3458" w:type="dxa"/>
            <w:tcBorders>
              <w:bottom w:val="nil"/>
            </w:tcBorders>
          </w:tcPr>
          <w:p w14:paraId="0AC72A45" w14:textId="77777777" w:rsidR="000E0A50" w:rsidRDefault="004434CD">
            <w:pPr>
              <w:pStyle w:val="TableParagraph"/>
              <w:spacing w:before="21" w:line="293" w:lineRule="exact"/>
              <w:rPr>
                <w:sz w:val="24"/>
              </w:rPr>
            </w:pPr>
            <w:r>
              <w:rPr>
                <w:sz w:val="24"/>
              </w:rPr>
              <w:t xml:space="preserve">Teachers to observe and team teach alongside a high quality coach. </w:t>
            </w:r>
          </w:p>
          <w:p w14:paraId="33CEF28F" w14:textId="025166B4" w:rsidR="008F530C" w:rsidRPr="008F530C" w:rsidRDefault="008F530C">
            <w:pPr>
              <w:pStyle w:val="TableParagraph"/>
              <w:spacing w:before="21" w:line="293" w:lineRule="exact"/>
              <w:rPr>
                <w:sz w:val="24"/>
                <w:szCs w:val="24"/>
              </w:rPr>
            </w:pPr>
            <w:r w:rsidRPr="008F530C">
              <w:rPr>
                <w:sz w:val="24"/>
                <w:szCs w:val="24"/>
              </w:rPr>
              <w:t xml:space="preserve">To work alongside </w:t>
            </w:r>
            <w:proofErr w:type="spellStart"/>
            <w:r w:rsidRPr="008F530C">
              <w:rPr>
                <w:sz w:val="24"/>
                <w:szCs w:val="24"/>
              </w:rPr>
              <w:t>specialised</w:t>
            </w:r>
            <w:proofErr w:type="spellEnd"/>
            <w:r w:rsidRPr="008F530C">
              <w:rPr>
                <w:sz w:val="24"/>
                <w:szCs w:val="24"/>
              </w:rPr>
              <w:t xml:space="preserve"> SY4C coaches who will provide staff with opportunities to observe, teach and assess. Thus building skills and confidence in the teaching of PE.</w:t>
            </w:r>
          </w:p>
        </w:tc>
        <w:tc>
          <w:tcPr>
            <w:tcW w:w="1663" w:type="dxa"/>
            <w:tcBorders>
              <w:bottom w:val="nil"/>
            </w:tcBorders>
          </w:tcPr>
          <w:p w14:paraId="253C1ADD" w14:textId="31E897F8" w:rsidR="000E0A50" w:rsidRDefault="004434CD">
            <w:pPr>
              <w:pStyle w:val="TableParagraph"/>
              <w:spacing w:before="21" w:line="293" w:lineRule="exact"/>
              <w:rPr>
                <w:sz w:val="24"/>
              </w:rPr>
            </w:pPr>
            <w:r>
              <w:rPr>
                <w:sz w:val="24"/>
              </w:rPr>
              <w:t>£9360 (already accounted for above)</w:t>
            </w:r>
          </w:p>
        </w:tc>
        <w:tc>
          <w:tcPr>
            <w:tcW w:w="3423" w:type="dxa"/>
            <w:tcBorders>
              <w:bottom w:val="nil"/>
            </w:tcBorders>
          </w:tcPr>
          <w:p w14:paraId="5717EF41" w14:textId="77777777" w:rsidR="008F530C" w:rsidRPr="008F530C" w:rsidRDefault="008F530C">
            <w:pPr>
              <w:pStyle w:val="TableParagraph"/>
              <w:spacing w:before="21" w:line="293" w:lineRule="exact"/>
              <w:rPr>
                <w:sz w:val="24"/>
                <w:szCs w:val="24"/>
              </w:rPr>
            </w:pPr>
            <w:r w:rsidRPr="008F530C">
              <w:rPr>
                <w:sz w:val="24"/>
                <w:szCs w:val="24"/>
              </w:rPr>
              <w:t>Improved knowledge and understanding by teaching staff of the development of skills and progression in PE.</w:t>
            </w:r>
          </w:p>
          <w:p w14:paraId="2C1A28E2" w14:textId="77777777" w:rsidR="008F530C" w:rsidRPr="008F530C" w:rsidRDefault="008F530C">
            <w:pPr>
              <w:pStyle w:val="TableParagraph"/>
              <w:spacing w:before="21" w:line="293" w:lineRule="exact"/>
              <w:rPr>
                <w:sz w:val="24"/>
                <w:szCs w:val="24"/>
              </w:rPr>
            </w:pPr>
          </w:p>
          <w:p w14:paraId="0DDF4BA2" w14:textId="6A9F3550" w:rsidR="000E0A50" w:rsidRDefault="008F530C">
            <w:pPr>
              <w:pStyle w:val="TableParagraph"/>
              <w:spacing w:before="21" w:line="293" w:lineRule="exact"/>
              <w:rPr>
                <w:sz w:val="24"/>
              </w:rPr>
            </w:pPr>
            <w:r w:rsidRPr="008F530C">
              <w:rPr>
                <w:sz w:val="24"/>
                <w:szCs w:val="24"/>
              </w:rPr>
              <w:t>Teacher and coach identifies children not on track to make expected progress, and puts a plan in place so children can make accelerated progress</w:t>
            </w:r>
            <w:r>
              <w:rPr>
                <w:sz w:val="24"/>
                <w:szCs w:val="24"/>
              </w:rPr>
              <w:t>.</w:t>
            </w:r>
          </w:p>
        </w:tc>
        <w:tc>
          <w:tcPr>
            <w:tcW w:w="3076" w:type="dxa"/>
            <w:tcBorders>
              <w:bottom w:val="nil"/>
            </w:tcBorders>
          </w:tcPr>
          <w:p w14:paraId="4A6533EF" w14:textId="43CCD00E" w:rsidR="000E0A50" w:rsidRPr="007A1821" w:rsidRDefault="007A1821">
            <w:pPr>
              <w:pStyle w:val="TableParagraph"/>
              <w:spacing w:before="21" w:line="293" w:lineRule="exact"/>
              <w:rPr>
                <w:sz w:val="24"/>
                <w:szCs w:val="24"/>
              </w:rPr>
            </w:pPr>
            <w:r w:rsidRPr="007A1821">
              <w:rPr>
                <w:sz w:val="24"/>
                <w:szCs w:val="24"/>
              </w:rPr>
              <w:t>To moderate assessments to ensure consistency and ensure the children understand how they can improve as well as build on previous knowledge and skills.</w:t>
            </w:r>
          </w:p>
        </w:tc>
      </w:tr>
      <w:tr w:rsidR="000E0A50" w14:paraId="328BEA94" w14:textId="77777777">
        <w:trPr>
          <w:trHeight w:val="288"/>
        </w:trPr>
        <w:tc>
          <w:tcPr>
            <w:tcW w:w="3758" w:type="dxa"/>
            <w:tcBorders>
              <w:top w:val="nil"/>
              <w:bottom w:val="nil"/>
            </w:tcBorders>
          </w:tcPr>
          <w:p w14:paraId="607FCBB3" w14:textId="08769F40" w:rsidR="000E0A50" w:rsidRDefault="000E0A50">
            <w:pPr>
              <w:pStyle w:val="TableParagraph"/>
              <w:spacing w:line="268" w:lineRule="exact"/>
              <w:rPr>
                <w:sz w:val="24"/>
              </w:rPr>
            </w:pPr>
          </w:p>
        </w:tc>
        <w:tc>
          <w:tcPr>
            <w:tcW w:w="3458" w:type="dxa"/>
            <w:tcBorders>
              <w:top w:val="nil"/>
              <w:bottom w:val="nil"/>
            </w:tcBorders>
          </w:tcPr>
          <w:p w14:paraId="21B66BA5" w14:textId="4C26D2ED" w:rsidR="000E0A50" w:rsidRDefault="000E0A50">
            <w:pPr>
              <w:pStyle w:val="TableParagraph"/>
              <w:spacing w:line="268" w:lineRule="exact"/>
              <w:rPr>
                <w:sz w:val="24"/>
              </w:rPr>
            </w:pPr>
          </w:p>
        </w:tc>
        <w:tc>
          <w:tcPr>
            <w:tcW w:w="1663" w:type="dxa"/>
            <w:tcBorders>
              <w:top w:val="nil"/>
              <w:bottom w:val="nil"/>
            </w:tcBorders>
          </w:tcPr>
          <w:p w14:paraId="6E4C55B5" w14:textId="71C552F7" w:rsidR="000E0A50" w:rsidRDefault="000E0A50" w:rsidP="00B2789B">
            <w:pPr>
              <w:pStyle w:val="TableParagraph"/>
              <w:spacing w:line="268" w:lineRule="exact"/>
              <w:ind w:left="0"/>
              <w:rPr>
                <w:sz w:val="24"/>
              </w:rPr>
            </w:pPr>
          </w:p>
        </w:tc>
        <w:tc>
          <w:tcPr>
            <w:tcW w:w="3423" w:type="dxa"/>
            <w:tcBorders>
              <w:top w:val="nil"/>
              <w:bottom w:val="nil"/>
            </w:tcBorders>
          </w:tcPr>
          <w:p w14:paraId="0180E683" w14:textId="6ED1DF22" w:rsidR="000E0A50" w:rsidRDefault="000E0A50">
            <w:pPr>
              <w:pStyle w:val="TableParagraph"/>
              <w:spacing w:line="268" w:lineRule="exact"/>
              <w:rPr>
                <w:sz w:val="24"/>
              </w:rPr>
            </w:pPr>
          </w:p>
        </w:tc>
        <w:tc>
          <w:tcPr>
            <w:tcW w:w="3076" w:type="dxa"/>
            <w:tcBorders>
              <w:top w:val="nil"/>
              <w:bottom w:val="nil"/>
            </w:tcBorders>
          </w:tcPr>
          <w:p w14:paraId="4917D67A" w14:textId="3BC5F924" w:rsidR="000E0A50" w:rsidRDefault="000E0A50">
            <w:pPr>
              <w:pStyle w:val="TableParagraph"/>
              <w:spacing w:line="268" w:lineRule="exact"/>
              <w:rPr>
                <w:sz w:val="24"/>
              </w:rPr>
            </w:pPr>
          </w:p>
        </w:tc>
      </w:tr>
      <w:tr w:rsidR="000E0A50" w14:paraId="7C4F6E46" w14:textId="77777777">
        <w:trPr>
          <w:trHeight w:val="287"/>
        </w:trPr>
        <w:tc>
          <w:tcPr>
            <w:tcW w:w="3758" w:type="dxa"/>
            <w:tcBorders>
              <w:top w:val="nil"/>
              <w:bottom w:val="nil"/>
            </w:tcBorders>
          </w:tcPr>
          <w:p w14:paraId="3CB2F00E" w14:textId="1E5EA834" w:rsidR="000E0A50" w:rsidRDefault="000E0A50">
            <w:pPr>
              <w:pStyle w:val="TableParagraph"/>
              <w:spacing w:line="268" w:lineRule="exact"/>
              <w:rPr>
                <w:sz w:val="24"/>
              </w:rPr>
            </w:pPr>
          </w:p>
        </w:tc>
        <w:tc>
          <w:tcPr>
            <w:tcW w:w="3458" w:type="dxa"/>
            <w:tcBorders>
              <w:top w:val="nil"/>
              <w:bottom w:val="nil"/>
            </w:tcBorders>
          </w:tcPr>
          <w:p w14:paraId="37B01D15" w14:textId="1C95154B" w:rsidR="000E0A50" w:rsidRDefault="000E0A50">
            <w:pPr>
              <w:pStyle w:val="TableParagraph"/>
              <w:spacing w:line="268" w:lineRule="exact"/>
              <w:rPr>
                <w:sz w:val="24"/>
              </w:rPr>
            </w:pPr>
          </w:p>
        </w:tc>
        <w:tc>
          <w:tcPr>
            <w:tcW w:w="1663" w:type="dxa"/>
            <w:tcBorders>
              <w:top w:val="nil"/>
              <w:bottom w:val="nil"/>
            </w:tcBorders>
          </w:tcPr>
          <w:p w14:paraId="7A5879DB" w14:textId="77777777" w:rsidR="000E0A50" w:rsidRDefault="000E0A50">
            <w:pPr>
              <w:pStyle w:val="TableParagraph"/>
              <w:ind w:left="0"/>
              <w:rPr>
                <w:rFonts w:ascii="Times New Roman"/>
                <w:sz w:val="20"/>
              </w:rPr>
            </w:pPr>
          </w:p>
        </w:tc>
        <w:tc>
          <w:tcPr>
            <w:tcW w:w="3423" w:type="dxa"/>
            <w:tcBorders>
              <w:top w:val="nil"/>
              <w:bottom w:val="nil"/>
            </w:tcBorders>
          </w:tcPr>
          <w:p w14:paraId="2F47AE7C" w14:textId="6BC4EF4C" w:rsidR="000E0A50" w:rsidRDefault="000E0A50">
            <w:pPr>
              <w:pStyle w:val="TableParagraph"/>
              <w:spacing w:line="268" w:lineRule="exact"/>
              <w:rPr>
                <w:sz w:val="24"/>
              </w:rPr>
            </w:pPr>
          </w:p>
        </w:tc>
        <w:tc>
          <w:tcPr>
            <w:tcW w:w="3076" w:type="dxa"/>
            <w:tcBorders>
              <w:top w:val="nil"/>
              <w:bottom w:val="nil"/>
            </w:tcBorders>
          </w:tcPr>
          <w:p w14:paraId="6BFDA27C" w14:textId="77777777" w:rsidR="000E0A50" w:rsidRDefault="000E0A50">
            <w:pPr>
              <w:pStyle w:val="TableParagraph"/>
              <w:ind w:left="0"/>
              <w:rPr>
                <w:rFonts w:ascii="Times New Roman"/>
                <w:sz w:val="20"/>
              </w:rPr>
            </w:pPr>
          </w:p>
        </w:tc>
      </w:tr>
      <w:tr w:rsidR="000E0A50" w14:paraId="7D9880AB" w14:textId="77777777">
        <w:trPr>
          <w:trHeight w:val="288"/>
        </w:trPr>
        <w:tc>
          <w:tcPr>
            <w:tcW w:w="3758" w:type="dxa"/>
            <w:tcBorders>
              <w:top w:val="nil"/>
              <w:bottom w:val="nil"/>
            </w:tcBorders>
          </w:tcPr>
          <w:p w14:paraId="0E465DC2" w14:textId="1035A354" w:rsidR="000E0A50" w:rsidRDefault="000E0A50" w:rsidP="00927045">
            <w:pPr>
              <w:pStyle w:val="TableParagraph"/>
              <w:spacing w:line="268" w:lineRule="exact"/>
              <w:ind w:left="0"/>
              <w:rPr>
                <w:sz w:val="24"/>
              </w:rPr>
            </w:pPr>
          </w:p>
        </w:tc>
        <w:tc>
          <w:tcPr>
            <w:tcW w:w="3458" w:type="dxa"/>
            <w:tcBorders>
              <w:top w:val="nil"/>
              <w:bottom w:val="nil"/>
            </w:tcBorders>
          </w:tcPr>
          <w:p w14:paraId="3C87855D" w14:textId="77777777" w:rsidR="000E0A50" w:rsidRDefault="000E0A50">
            <w:pPr>
              <w:pStyle w:val="TableParagraph"/>
              <w:ind w:left="0"/>
              <w:rPr>
                <w:rFonts w:ascii="Times New Roman"/>
                <w:sz w:val="20"/>
              </w:rPr>
            </w:pPr>
          </w:p>
        </w:tc>
        <w:tc>
          <w:tcPr>
            <w:tcW w:w="1663" w:type="dxa"/>
            <w:tcBorders>
              <w:top w:val="nil"/>
              <w:bottom w:val="nil"/>
            </w:tcBorders>
          </w:tcPr>
          <w:p w14:paraId="361408DE" w14:textId="77777777" w:rsidR="000E0A50" w:rsidRDefault="000E0A50">
            <w:pPr>
              <w:pStyle w:val="TableParagraph"/>
              <w:ind w:left="0"/>
              <w:rPr>
                <w:rFonts w:ascii="Times New Roman"/>
                <w:sz w:val="20"/>
              </w:rPr>
            </w:pPr>
          </w:p>
        </w:tc>
        <w:tc>
          <w:tcPr>
            <w:tcW w:w="3423" w:type="dxa"/>
            <w:tcBorders>
              <w:top w:val="nil"/>
              <w:bottom w:val="nil"/>
            </w:tcBorders>
          </w:tcPr>
          <w:p w14:paraId="39A4FC73" w14:textId="483E20C2" w:rsidR="000E0A50" w:rsidRDefault="000E0A50" w:rsidP="00927045">
            <w:pPr>
              <w:pStyle w:val="TableParagraph"/>
              <w:spacing w:line="268" w:lineRule="exact"/>
              <w:ind w:left="0"/>
              <w:rPr>
                <w:sz w:val="24"/>
              </w:rPr>
            </w:pPr>
          </w:p>
        </w:tc>
        <w:tc>
          <w:tcPr>
            <w:tcW w:w="3076" w:type="dxa"/>
            <w:tcBorders>
              <w:top w:val="nil"/>
              <w:bottom w:val="nil"/>
            </w:tcBorders>
          </w:tcPr>
          <w:p w14:paraId="09758C6A" w14:textId="1D31995D" w:rsidR="000E0A50" w:rsidRDefault="000E0A50">
            <w:pPr>
              <w:pStyle w:val="TableParagraph"/>
              <w:ind w:left="0"/>
              <w:rPr>
                <w:rFonts w:ascii="Times New Roman"/>
                <w:sz w:val="20"/>
              </w:rPr>
            </w:pPr>
          </w:p>
        </w:tc>
      </w:tr>
      <w:tr w:rsidR="000E0A50" w14:paraId="1D63B6DE" w14:textId="77777777" w:rsidTr="00927045">
        <w:trPr>
          <w:trHeight w:val="80"/>
        </w:trPr>
        <w:tc>
          <w:tcPr>
            <w:tcW w:w="3758" w:type="dxa"/>
            <w:tcBorders>
              <w:top w:val="nil"/>
            </w:tcBorders>
          </w:tcPr>
          <w:p w14:paraId="5E8D08DF" w14:textId="74C7990A" w:rsidR="000E0A50" w:rsidRDefault="000E0A50" w:rsidP="00927045">
            <w:pPr>
              <w:pStyle w:val="TableParagraph"/>
              <w:spacing w:line="254" w:lineRule="exact"/>
              <w:ind w:left="0"/>
              <w:rPr>
                <w:sz w:val="24"/>
              </w:rPr>
            </w:pPr>
          </w:p>
        </w:tc>
        <w:tc>
          <w:tcPr>
            <w:tcW w:w="3458" w:type="dxa"/>
            <w:tcBorders>
              <w:top w:val="nil"/>
            </w:tcBorders>
          </w:tcPr>
          <w:p w14:paraId="639A2A74" w14:textId="77777777" w:rsidR="000E0A50" w:rsidRDefault="000E0A50">
            <w:pPr>
              <w:pStyle w:val="TableParagraph"/>
              <w:ind w:left="0"/>
              <w:rPr>
                <w:rFonts w:ascii="Times New Roman"/>
                <w:sz w:val="20"/>
              </w:rPr>
            </w:pPr>
          </w:p>
        </w:tc>
        <w:tc>
          <w:tcPr>
            <w:tcW w:w="1663" w:type="dxa"/>
            <w:tcBorders>
              <w:top w:val="nil"/>
            </w:tcBorders>
          </w:tcPr>
          <w:p w14:paraId="2C5B7D02" w14:textId="77777777" w:rsidR="000E0A50" w:rsidRDefault="000E0A50">
            <w:pPr>
              <w:pStyle w:val="TableParagraph"/>
              <w:ind w:left="0"/>
              <w:rPr>
                <w:rFonts w:ascii="Times New Roman"/>
                <w:sz w:val="20"/>
              </w:rPr>
            </w:pPr>
          </w:p>
        </w:tc>
        <w:tc>
          <w:tcPr>
            <w:tcW w:w="3423" w:type="dxa"/>
            <w:tcBorders>
              <w:top w:val="nil"/>
            </w:tcBorders>
          </w:tcPr>
          <w:p w14:paraId="4CD77989" w14:textId="77777777" w:rsidR="000E0A50" w:rsidRDefault="000E0A50">
            <w:pPr>
              <w:pStyle w:val="TableParagraph"/>
              <w:ind w:left="0"/>
              <w:rPr>
                <w:rFonts w:ascii="Times New Roman"/>
                <w:sz w:val="20"/>
              </w:rPr>
            </w:pPr>
          </w:p>
        </w:tc>
        <w:tc>
          <w:tcPr>
            <w:tcW w:w="3076" w:type="dxa"/>
            <w:tcBorders>
              <w:top w:val="nil"/>
            </w:tcBorders>
          </w:tcPr>
          <w:p w14:paraId="015E6560" w14:textId="40532235" w:rsidR="000E0A50" w:rsidRDefault="000E0A50">
            <w:pPr>
              <w:pStyle w:val="TableParagraph"/>
              <w:ind w:left="0"/>
              <w:rPr>
                <w:rFonts w:ascii="Times New Roman"/>
                <w:sz w:val="20"/>
              </w:rPr>
            </w:pPr>
          </w:p>
        </w:tc>
      </w:tr>
      <w:tr w:rsidR="000E0A50" w14:paraId="62C56C3F" w14:textId="77777777" w:rsidTr="00927045">
        <w:trPr>
          <w:trHeight w:val="746"/>
        </w:trPr>
        <w:tc>
          <w:tcPr>
            <w:tcW w:w="3758" w:type="dxa"/>
          </w:tcPr>
          <w:p w14:paraId="19E33502" w14:textId="652B6CB3" w:rsidR="000E0A50" w:rsidRPr="00B2789B" w:rsidRDefault="00B2789B" w:rsidP="00B2789B">
            <w:pPr>
              <w:rPr>
                <w:rFonts w:asciiTheme="minorHAnsi" w:hAnsiTheme="minorHAnsi" w:cstheme="minorHAnsi"/>
              </w:rPr>
            </w:pPr>
            <w:r w:rsidRPr="00B2789B">
              <w:rPr>
                <w:rFonts w:asciiTheme="minorHAnsi" w:hAnsiTheme="minorHAnsi" w:cstheme="minorHAnsi"/>
              </w:rPr>
              <w:t xml:space="preserve">Continue to work in partnership with LFC Foundation to provide CPD. </w:t>
            </w:r>
          </w:p>
        </w:tc>
        <w:tc>
          <w:tcPr>
            <w:tcW w:w="3458" w:type="dxa"/>
          </w:tcPr>
          <w:p w14:paraId="4CFC9018" w14:textId="77777777" w:rsidR="000E0A50" w:rsidRDefault="000E0A50">
            <w:pPr>
              <w:pStyle w:val="TableParagraph"/>
              <w:ind w:left="0"/>
              <w:rPr>
                <w:rFonts w:ascii="Times New Roman"/>
                <w:sz w:val="24"/>
              </w:rPr>
            </w:pPr>
          </w:p>
        </w:tc>
        <w:tc>
          <w:tcPr>
            <w:tcW w:w="1663" w:type="dxa"/>
          </w:tcPr>
          <w:p w14:paraId="1030BFE7" w14:textId="4777FC69" w:rsidR="000E0A50" w:rsidRDefault="00B2789B" w:rsidP="00B2789B">
            <w:pPr>
              <w:pStyle w:val="TableParagraph"/>
              <w:spacing w:before="144"/>
              <w:ind w:left="0"/>
              <w:rPr>
                <w:sz w:val="24"/>
              </w:rPr>
            </w:pPr>
            <w:r>
              <w:rPr>
                <w:sz w:val="24"/>
              </w:rPr>
              <w:t>Free</w:t>
            </w:r>
          </w:p>
        </w:tc>
        <w:tc>
          <w:tcPr>
            <w:tcW w:w="3423" w:type="dxa"/>
          </w:tcPr>
          <w:p w14:paraId="393EAE2D" w14:textId="77777777" w:rsidR="000E0A50" w:rsidRDefault="000E0A50">
            <w:pPr>
              <w:pStyle w:val="TableParagraph"/>
              <w:ind w:left="0"/>
              <w:rPr>
                <w:rFonts w:ascii="Times New Roman"/>
                <w:sz w:val="24"/>
              </w:rPr>
            </w:pPr>
          </w:p>
        </w:tc>
        <w:tc>
          <w:tcPr>
            <w:tcW w:w="3076" w:type="dxa"/>
          </w:tcPr>
          <w:p w14:paraId="34ACC319" w14:textId="77777777" w:rsidR="000E0A50" w:rsidRDefault="000E0A50">
            <w:pPr>
              <w:pStyle w:val="TableParagraph"/>
              <w:ind w:left="0"/>
              <w:rPr>
                <w:rFonts w:ascii="Times New Roman"/>
                <w:sz w:val="24"/>
              </w:rPr>
            </w:pPr>
          </w:p>
        </w:tc>
      </w:tr>
      <w:tr w:rsidR="000E0A50" w14:paraId="31617146" w14:textId="77777777">
        <w:trPr>
          <w:trHeight w:val="305"/>
        </w:trPr>
        <w:tc>
          <w:tcPr>
            <w:tcW w:w="12302" w:type="dxa"/>
            <w:gridSpan w:val="4"/>
            <w:vMerge w:val="restart"/>
          </w:tcPr>
          <w:p w14:paraId="4AD6A8BE" w14:textId="77777777" w:rsidR="000E0A50" w:rsidRDefault="001F33A1">
            <w:pPr>
              <w:pStyle w:val="TableParagraph"/>
              <w:spacing w:line="263" w:lineRule="exact"/>
              <w:ind w:left="28"/>
              <w:rPr>
                <w:sz w:val="24"/>
              </w:rPr>
            </w:pPr>
            <w:r>
              <w:rPr>
                <w:b/>
                <w:color w:val="00B9F2"/>
                <w:sz w:val="24"/>
              </w:rPr>
              <w:t>Key</w:t>
            </w:r>
            <w:r>
              <w:rPr>
                <w:b/>
                <w:color w:val="00B9F2"/>
                <w:spacing w:val="-6"/>
                <w:sz w:val="24"/>
              </w:rPr>
              <w:t xml:space="preserve"> </w:t>
            </w:r>
            <w:r>
              <w:rPr>
                <w:b/>
                <w:color w:val="00B9F2"/>
                <w:sz w:val="24"/>
              </w:rPr>
              <w:t>indicator</w:t>
            </w:r>
            <w:r>
              <w:rPr>
                <w:b/>
                <w:color w:val="00B9F2"/>
                <w:spacing w:val="-6"/>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7"/>
                <w:sz w:val="24"/>
              </w:rPr>
              <w:t xml:space="preserve"> </w:t>
            </w:r>
            <w:r>
              <w:rPr>
                <w:color w:val="00B9F2"/>
                <w:sz w:val="24"/>
              </w:rPr>
              <w:t>of</w:t>
            </w:r>
            <w:r>
              <w:rPr>
                <w:color w:val="00B9F2"/>
                <w:spacing w:val="-6"/>
                <w:sz w:val="24"/>
              </w:rPr>
              <w:t xml:space="preserve"> </w:t>
            </w:r>
            <w:r>
              <w:rPr>
                <w:color w:val="00B9F2"/>
                <w:sz w:val="24"/>
              </w:rPr>
              <w:t>a</w:t>
            </w:r>
            <w:r>
              <w:rPr>
                <w:color w:val="00B9F2"/>
                <w:spacing w:val="-7"/>
                <w:sz w:val="24"/>
              </w:rPr>
              <w:t xml:space="preserve"> </w:t>
            </w:r>
            <w:r>
              <w:rPr>
                <w:color w:val="00B9F2"/>
                <w:sz w:val="24"/>
              </w:rPr>
              <w:t>range</w:t>
            </w:r>
            <w:r>
              <w:rPr>
                <w:color w:val="00B9F2"/>
                <w:spacing w:val="-5"/>
                <w:sz w:val="24"/>
              </w:rPr>
              <w:t xml:space="preserve"> </w:t>
            </w:r>
            <w:r>
              <w:rPr>
                <w:color w:val="00B9F2"/>
                <w:sz w:val="24"/>
              </w:rPr>
              <w:t>of</w:t>
            </w:r>
            <w:r>
              <w:rPr>
                <w:color w:val="00B9F2"/>
                <w:spacing w:val="-7"/>
                <w:sz w:val="24"/>
              </w:rPr>
              <w:t xml:space="preserve"> </w:t>
            </w:r>
            <w:r>
              <w:rPr>
                <w:color w:val="00B9F2"/>
                <w:sz w:val="24"/>
              </w:rPr>
              <w:t>sports</w:t>
            </w:r>
            <w:r>
              <w:rPr>
                <w:color w:val="00B9F2"/>
                <w:spacing w:val="-6"/>
                <w:sz w:val="24"/>
              </w:rPr>
              <w:t xml:space="preserve"> </w:t>
            </w:r>
            <w:r>
              <w:rPr>
                <w:color w:val="00B9F2"/>
                <w:sz w:val="24"/>
              </w:rPr>
              <w:t>and</w:t>
            </w:r>
            <w:r>
              <w:rPr>
                <w:color w:val="00B9F2"/>
                <w:spacing w:val="-7"/>
                <w:sz w:val="24"/>
              </w:rPr>
              <w:t xml:space="preserve"> </w:t>
            </w:r>
            <w:r>
              <w:rPr>
                <w:color w:val="00B9F2"/>
                <w:sz w:val="24"/>
              </w:rPr>
              <w:t>activities</w:t>
            </w:r>
            <w:r>
              <w:rPr>
                <w:color w:val="00B9F2"/>
                <w:spacing w:val="-6"/>
                <w:sz w:val="24"/>
              </w:rPr>
              <w:t xml:space="preserve"> </w:t>
            </w:r>
            <w:r>
              <w:rPr>
                <w:color w:val="00B9F2"/>
                <w:sz w:val="24"/>
              </w:rPr>
              <w:t>offered</w:t>
            </w:r>
            <w:r>
              <w:rPr>
                <w:color w:val="00B9F2"/>
                <w:spacing w:val="-5"/>
                <w:sz w:val="24"/>
              </w:rPr>
              <w:t xml:space="preserve"> </w:t>
            </w:r>
            <w:r>
              <w:rPr>
                <w:color w:val="00B9F2"/>
                <w:sz w:val="24"/>
              </w:rPr>
              <w:t>to</w:t>
            </w:r>
            <w:r>
              <w:rPr>
                <w:color w:val="00B9F2"/>
                <w:spacing w:val="-7"/>
                <w:sz w:val="24"/>
              </w:rPr>
              <w:t xml:space="preserve"> </w:t>
            </w:r>
            <w:r>
              <w:rPr>
                <w:color w:val="00B9F2"/>
                <w:sz w:val="24"/>
              </w:rPr>
              <w:t>all</w:t>
            </w:r>
            <w:r>
              <w:rPr>
                <w:color w:val="00B9F2"/>
                <w:spacing w:val="-6"/>
                <w:sz w:val="24"/>
              </w:rPr>
              <w:t xml:space="preserve"> </w:t>
            </w:r>
            <w:r>
              <w:rPr>
                <w:color w:val="00B9F2"/>
                <w:spacing w:val="-2"/>
                <w:sz w:val="24"/>
              </w:rPr>
              <w:t>pupils</w:t>
            </w:r>
          </w:p>
        </w:tc>
        <w:tc>
          <w:tcPr>
            <w:tcW w:w="3076" w:type="dxa"/>
          </w:tcPr>
          <w:p w14:paraId="28146488" w14:textId="77777777" w:rsidR="000E0A50" w:rsidRDefault="001F33A1">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62ADEEB9" w14:textId="77777777">
        <w:trPr>
          <w:trHeight w:val="305"/>
        </w:trPr>
        <w:tc>
          <w:tcPr>
            <w:tcW w:w="12302" w:type="dxa"/>
            <w:gridSpan w:val="4"/>
            <w:vMerge/>
            <w:tcBorders>
              <w:top w:val="nil"/>
            </w:tcBorders>
          </w:tcPr>
          <w:p w14:paraId="0243694B" w14:textId="77777777" w:rsidR="000E0A50" w:rsidRDefault="000E0A50">
            <w:pPr>
              <w:rPr>
                <w:sz w:val="2"/>
                <w:szCs w:val="2"/>
              </w:rPr>
            </w:pPr>
          </w:p>
        </w:tc>
        <w:tc>
          <w:tcPr>
            <w:tcW w:w="3076" w:type="dxa"/>
          </w:tcPr>
          <w:p w14:paraId="6F2B1412" w14:textId="22B03A77" w:rsidR="000E0A50" w:rsidRDefault="000E0A50">
            <w:pPr>
              <w:pStyle w:val="TableParagraph"/>
              <w:ind w:left="0"/>
              <w:rPr>
                <w:rFonts w:ascii="Times New Roman"/>
              </w:rPr>
            </w:pPr>
          </w:p>
        </w:tc>
      </w:tr>
      <w:tr w:rsidR="000E0A50" w14:paraId="2388F170" w14:textId="77777777">
        <w:trPr>
          <w:trHeight w:val="397"/>
        </w:trPr>
        <w:tc>
          <w:tcPr>
            <w:tcW w:w="3758" w:type="dxa"/>
          </w:tcPr>
          <w:p w14:paraId="45AC2D9C" w14:textId="77777777" w:rsidR="000E0A50" w:rsidRDefault="001F33A1">
            <w:pPr>
              <w:pStyle w:val="TableParagraph"/>
              <w:spacing w:before="21"/>
              <w:ind w:left="1560" w:right="1540"/>
              <w:jc w:val="center"/>
              <w:rPr>
                <w:b/>
                <w:sz w:val="24"/>
              </w:rPr>
            </w:pPr>
            <w:r>
              <w:rPr>
                <w:b/>
                <w:color w:val="231F20"/>
                <w:spacing w:val="-2"/>
                <w:sz w:val="24"/>
              </w:rPr>
              <w:t>Intent</w:t>
            </w:r>
          </w:p>
        </w:tc>
        <w:tc>
          <w:tcPr>
            <w:tcW w:w="5121" w:type="dxa"/>
            <w:gridSpan w:val="2"/>
          </w:tcPr>
          <w:p w14:paraId="795EA3EB" w14:textId="77777777" w:rsidR="000E0A50" w:rsidRDefault="001F33A1">
            <w:pPr>
              <w:pStyle w:val="TableParagraph"/>
              <w:spacing w:before="21"/>
              <w:ind w:left="1747" w:right="1727"/>
              <w:jc w:val="center"/>
              <w:rPr>
                <w:b/>
                <w:sz w:val="24"/>
              </w:rPr>
            </w:pPr>
            <w:r>
              <w:rPr>
                <w:b/>
                <w:color w:val="231F20"/>
                <w:spacing w:val="-2"/>
                <w:sz w:val="24"/>
              </w:rPr>
              <w:t>Implementation</w:t>
            </w:r>
          </w:p>
        </w:tc>
        <w:tc>
          <w:tcPr>
            <w:tcW w:w="3423" w:type="dxa"/>
          </w:tcPr>
          <w:p w14:paraId="3EC35DF1" w14:textId="29AE68A3" w:rsidR="000E0A50" w:rsidRDefault="001F33A1">
            <w:pPr>
              <w:pStyle w:val="TableParagraph"/>
              <w:spacing w:before="21"/>
              <w:ind w:left="1352" w:right="1331"/>
              <w:jc w:val="center"/>
              <w:rPr>
                <w:b/>
                <w:sz w:val="24"/>
              </w:rPr>
            </w:pPr>
            <w:r>
              <w:rPr>
                <w:b/>
                <w:color w:val="231F20"/>
                <w:spacing w:val="-2"/>
                <w:sz w:val="24"/>
              </w:rPr>
              <w:t>Impact</w:t>
            </w:r>
          </w:p>
        </w:tc>
        <w:tc>
          <w:tcPr>
            <w:tcW w:w="3076" w:type="dxa"/>
          </w:tcPr>
          <w:p w14:paraId="67F7ABDB" w14:textId="77777777" w:rsidR="000E0A50" w:rsidRDefault="000E0A50">
            <w:pPr>
              <w:pStyle w:val="TableParagraph"/>
              <w:ind w:left="0"/>
              <w:rPr>
                <w:rFonts w:ascii="Times New Roman"/>
                <w:sz w:val="24"/>
              </w:rPr>
            </w:pPr>
          </w:p>
        </w:tc>
      </w:tr>
      <w:tr w:rsidR="000E0A50" w14:paraId="34DABCAE" w14:textId="77777777">
        <w:trPr>
          <w:trHeight w:val="334"/>
        </w:trPr>
        <w:tc>
          <w:tcPr>
            <w:tcW w:w="3758" w:type="dxa"/>
            <w:tcBorders>
              <w:bottom w:val="nil"/>
            </w:tcBorders>
          </w:tcPr>
          <w:p w14:paraId="4BF41DF2" w14:textId="0860A753" w:rsidR="00ED0CA2" w:rsidRDefault="00ED0CA2">
            <w:pPr>
              <w:pStyle w:val="TableParagraph"/>
              <w:spacing w:before="21" w:line="293" w:lineRule="exact"/>
            </w:pPr>
            <w:r w:rsidRPr="00ED0CA2">
              <w:rPr>
                <w:highlight w:val="yellow"/>
              </w:rPr>
              <w:t>Extra-Curricular Clubs</w:t>
            </w:r>
          </w:p>
          <w:p w14:paraId="7ED6B7E7" w14:textId="2D133F65" w:rsidR="000E0A50" w:rsidRPr="007A1821" w:rsidRDefault="00ED0CA2" w:rsidP="00ED0CA2">
            <w:pPr>
              <w:pStyle w:val="TableParagraph"/>
              <w:spacing w:before="21" w:line="293" w:lineRule="exact"/>
              <w:rPr>
                <w:sz w:val="24"/>
                <w:szCs w:val="24"/>
              </w:rPr>
            </w:pPr>
            <w:r w:rsidRPr="007A1821">
              <w:rPr>
                <w:sz w:val="24"/>
                <w:szCs w:val="24"/>
              </w:rPr>
              <w:t>Children to be offered a wide range of</w:t>
            </w:r>
            <w:r w:rsidR="007A1821">
              <w:rPr>
                <w:sz w:val="24"/>
                <w:szCs w:val="24"/>
              </w:rPr>
              <w:t xml:space="preserve"> extra-curricular opportunities to </w:t>
            </w:r>
            <w:r w:rsidR="007A1821">
              <w:rPr>
                <w:sz w:val="24"/>
                <w:szCs w:val="24"/>
              </w:rPr>
              <w:lastRenderedPageBreak/>
              <w:t>increase participation.</w:t>
            </w:r>
          </w:p>
          <w:p w14:paraId="31DE87DF" w14:textId="77777777" w:rsidR="007A1821" w:rsidRDefault="007A1821" w:rsidP="00ED0CA2">
            <w:pPr>
              <w:pStyle w:val="TableParagraph"/>
              <w:spacing w:before="21" w:line="293" w:lineRule="exact"/>
            </w:pPr>
          </w:p>
          <w:p w14:paraId="3C5E37E2" w14:textId="3A92BE58" w:rsidR="007A1821" w:rsidRPr="007A1821" w:rsidRDefault="007A1821" w:rsidP="00ED0CA2">
            <w:pPr>
              <w:pStyle w:val="TableParagraph"/>
              <w:spacing w:before="21" w:line="293" w:lineRule="exact"/>
              <w:rPr>
                <w:sz w:val="24"/>
                <w:szCs w:val="24"/>
              </w:rPr>
            </w:pPr>
            <w:r w:rsidRPr="007A1821">
              <w:rPr>
                <w:sz w:val="24"/>
                <w:szCs w:val="24"/>
              </w:rPr>
              <w:sym w:font="Symbol" w:char="F0B7"/>
            </w:r>
            <w:r w:rsidRPr="007A1821">
              <w:rPr>
                <w:sz w:val="24"/>
                <w:szCs w:val="24"/>
              </w:rPr>
              <w:t xml:space="preserve"> To provide clubs at different stages of the day to offer greater opportunities for involvement.</w:t>
            </w:r>
          </w:p>
          <w:p w14:paraId="19F1746D" w14:textId="77777777" w:rsidR="007A1821" w:rsidRPr="007A1821" w:rsidRDefault="007A1821" w:rsidP="00ED0CA2">
            <w:pPr>
              <w:pStyle w:val="TableParagraph"/>
              <w:spacing w:before="21" w:line="293" w:lineRule="exact"/>
              <w:rPr>
                <w:sz w:val="24"/>
                <w:szCs w:val="24"/>
              </w:rPr>
            </w:pPr>
            <w:r w:rsidRPr="007A1821">
              <w:rPr>
                <w:sz w:val="24"/>
                <w:szCs w:val="24"/>
              </w:rPr>
              <w:sym w:font="Symbol" w:char="F0B7"/>
            </w:r>
            <w:r w:rsidRPr="007A1821">
              <w:rPr>
                <w:sz w:val="24"/>
                <w:szCs w:val="24"/>
              </w:rPr>
              <w:t xml:space="preserve"> To encourage children to participate in a broad range of sports in both curriculum and extra-curricular activities.</w:t>
            </w:r>
          </w:p>
          <w:p w14:paraId="50C499DD" w14:textId="77777777" w:rsidR="007A1821" w:rsidRDefault="007A1821" w:rsidP="00ED0CA2">
            <w:pPr>
              <w:pStyle w:val="TableParagraph"/>
              <w:spacing w:before="21" w:line="293" w:lineRule="exact"/>
            </w:pPr>
            <w:r w:rsidRPr="007A1821">
              <w:rPr>
                <w:sz w:val="24"/>
                <w:szCs w:val="24"/>
              </w:rPr>
              <w:sym w:font="Symbol" w:char="F0B7"/>
            </w:r>
            <w:r w:rsidRPr="007A1821">
              <w:rPr>
                <w:sz w:val="24"/>
                <w:szCs w:val="24"/>
              </w:rPr>
              <w:t xml:space="preserve"> To signpost children to a range of local sports clubs.</w:t>
            </w:r>
            <w:r>
              <w:t xml:space="preserve"> </w:t>
            </w:r>
          </w:p>
          <w:p w14:paraId="03A69925" w14:textId="77777777" w:rsidR="00B47D5D" w:rsidRDefault="00B47D5D" w:rsidP="00ED0CA2">
            <w:pPr>
              <w:pStyle w:val="TableParagraph"/>
              <w:spacing w:before="21" w:line="293" w:lineRule="exact"/>
            </w:pPr>
          </w:p>
          <w:p w14:paraId="57A31959" w14:textId="56C01F3C" w:rsidR="00B47D5D" w:rsidRPr="00B47D5D" w:rsidRDefault="00B47D5D" w:rsidP="00ED0CA2">
            <w:pPr>
              <w:pStyle w:val="TableParagraph"/>
              <w:spacing w:before="21" w:line="293" w:lineRule="exact"/>
              <w:rPr>
                <w:sz w:val="24"/>
                <w:szCs w:val="24"/>
              </w:rPr>
            </w:pPr>
            <w:r w:rsidRPr="00B47D5D">
              <w:rPr>
                <w:sz w:val="24"/>
                <w:szCs w:val="24"/>
              </w:rPr>
              <w:sym w:font="Symbol" w:char="F0B7"/>
            </w:r>
            <w:r w:rsidRPr="00B47D5D">
              <w:rPr>
                <w:sz w:val="24"/>
                <w:szCs w:val="24"/>
              </w:rPr>
              <w:t>To target children who are in our bottom 20% and those that do not register interest in extracurricular activities.</w:t>
            </w:r>
          </w:p>
        </w:tc>
        <w:tc>
          <w:tcPr>
            <w:tcW w:w="3458" w:type="dxa"/>
            <w:tcBorders>
              <w:bottom w:val="nil"/>
            </w:tcBorders>
          </w:tcPr>
          <w:p w14:paraId="35F73A38" w14:textId="6B799AC8" w:rsidR="007A1821" w:rsidRDefault="007A1821">
            <w:pPr>
              <w:pStyle w:val="TableParagraph"/>
              <w:spacing w:before="21" w:line="293" w:lineRule="exact"/>
              <w:rPr>
                <w:sz w:val="24"/>
              </w:rPr>
            </w:pPr>
            <w:r>
              <w:rPr>
                <w:sz w:val="24"/>
              </w:rPr>
              <w:lastRenderedPageBreak/>
              <w:t xml:space="preserve">See extra-curricular timetable for our full offering. </w:t>
            </w:r>
          </w:p>
          <w:p w14:paraId="40A0D2C5" w14:textId="77777777" w:rsidR="007A1821" w:rsidRDefault="007A1821">
            <w:pPr>
              <w:pStyle w:val="TableParagraph"/>
              <w:spacing w:before="21" w:line="293" w:lineRule="exact"/>
              <w:rPr>
                <w:sz w:val="24"/>
              </w:rPr>
            </w:pPr>
          </w:p>
          <w:p w14:paraId="35453811" w14:textId="68813A27" w:rsidR="000E0A50" w:rsidRDefault="00ED0CA2">
            <w:pPr>
              <w:pStyle w:val="TableParagraph"/>
              <w:spacing w:before="21" w:line="293" w:lineRule="exact"/>
              <w:rPr>
                <w:sz w:val="24"/>
              </w:rPr>
            </w:pPr>
            <w:r>
              <w:rPr>
                <w:sz w:val="24"/>
              </w:rPr>
              <w:lastRenderedPageBreak/>
              <w:t xml:space="preserve">3 x </w:t>
            </w:r>
            <w:proofErr w:type="spellStart"/>
            <w:r>
              <w:rPr>
                <w:sz w:val="24"/>
              </w:rPr>
              <w:t>Edsential</w:t>
            </w:r>
            <w:proofErr w:type="spellEnd"/>
            <w:r>
              <w:rPr>
                <w:sz w:val="24"/>
              </w:rPr>
              <w:t xml:space="preserve"> extra-curricular clubs in a variety of different sports working across KS1 and KS2.</w:t>
            </w:r>
          </w:p>
          <w:p w14:paraId="6FA563AC" w14:textId="77777777" w:rsidR="00ED0CA2" w:rsidRDefault="00ED0CA2">
            <w:pPr>
              <w:pStyle w:val="TableParagraph"/>
              <w:spacing w:before="21" w:line="293" w:lineRule="exact"/>
              <w:rPr>
                <w:sz w:val="24"/>
              </w:rPr>
            </w:pPr>
          </w:p>
          <w:p w14:paraId="5884A6D7" w14:textId="77777777" w:rsidR="00ED0CA2" w:rsidRDefault="00ED0CA2">
            <w:pPr>
              <w:pStyle w:val="TableParagraph"/>
              <w:spacing w:before="21" w:line="293" w:lineRule="exact"/>
              <w:rPr>
                <w:sz w:val="24"/>
              </w:rPr>
            </w:pPr>
          </w:p>
          <w:p w14:paraId="2A3D0EA6" w14:textId="77777777" w:rsidR="00ED0CA2" w:rsidRDefault="00ED0CA2">
            <w:pPr>
              <w:pStyle w:val="TableParagraph"/>
              <w:spacing w:before="21" w:line="293" w:lineRule="exact"/>
              <w:rPr>
                <w:sz w:val="24"/>
              </w:rPr>
            </w:pPr>
            <w:r>
              <w:rPr>
                <w:sz w:val="24"/>
              </w:rPr>
              <w:t xml:space="preserve">Dave </w:t>
            </w:r>
            <w:proofErr w:type="spellStart"/>
            <w:r>
              <w:rPr>
                <w:sz w:val="24"/>
              </w:rPr>
              <w:t>McIndoe</w:t>
            </w:r>
            <w:proofErr w:type="spellEnd"/>
            <w:r>
              <w:rPr>
                <w:sz w:val="24"/>
              </w:rPr>
              <w:t>- 3 x tennis clubs across KS1 and KS2</w:t>
            </w:r>
            <w:r w:rsidR="00B47D5D">
              <w:rPr>
                <w:sz w:val="24"/>
              </w:rPr>
              <w:t>.</w:t>
            </w:r>
          </w:p>
          <w:p w14:paraId="3F053FFF" w14:textId="77777777" w:rsidR="00B47D5D" w:rsidRDefault="00B47D5D">
            <w:pPr>
              <w:pStyle w:val="TableParagraph"/>
              <w:spacing w:before="21" w:line="293" w:lineRule="exact"/>
              <w:rPr>
                <w:sz w:val="24"/>
              </w:rPr>
            </w:pPr>
          </w:p>
          <w:p w14:paraId="6ACA76B7" w14:textId="77777777" w:rsidR="00B47D5D" w:rsidRDefault="00B47D5D">
            <w:pPr>
              <w:pStyle w:val="TableParagraph"/>
              <w:spacing w:before="21" w:line="293" w:lineRule="exact"/>
              <w:rPr>
                <w:sz w:val="24"/>
              </w:rPr>
            </w:pPr>
          </w:p>
          <w:p w14:paraId="0199F9ED" w14:textId="505ECC6A" w:rsidR="00B47D5D" w:rsidRPr="00B47D5D" w:rsidRDefault="00B47D5D">
            <w:pPr>
              <w:pStyle w:val="TableParagraph"/>
              <w:spacing w:before="21" w:line="293" w:lineRule="exact"/>
              <w:rPr>
                <w:sz w:val="24"/>
                <w:szCs w:val="24"/>
              </w:rPr>
            </w:pPr>
            <w:r w:rsidRPr="00B47D5D">
              <w:rPr>
                <w:sz w:val="24"/>
                <w:szCs w:val="24"/>
              </w:rPr>
              <w:sym w:font="Symbol" w:char="F0B7"/>
            </w:r>
            <w:r w:rsidRPr="00B47D5D">
              <w:rPr>
                <w:sz w:val="24"/>
                <w:szCs w:val="24"/>
              </w:rPr>
              <w:t xml:space="preserve">To survey children for their choices of </w:t>
            </w:r>
            <w:r>
              <w:rPr>
                <w:sz w:val="24"/>
                <w:szCs w:val="24"/>
              </w:rPr>
              <w:t>potential extracurricular clubs.</w:t>
            </w:r>
          </w:p>
          <w:p w14:paraId="58C6DDDE" w14:textId="184BE46D" w:rsidR="00B47D5D" w:rsidRPr="00B47D5D" w:rsidRDefault="00B47D5D">
            <w:pPr>
              <w:pStyle w:val="TableParagraph"/>
              <w:spacing w:before="21" w:line="293" w:lineRule="exact"/>
              <w:rPr>
                <w:sz w:val="24"/>
                <w:szCs w:val="24"/>
              </w:rPr>
            </w:pPr>
            <w:r w:rsidRPr="00B47D5D">
              <w:rPr>
                <w:sz w:val="24"/>
                <w:szCs w:val="24"/>
              </w:rPr>
              <w:sym w:font="Symbol" w:char="F0B7"/>
            </w:r>
            <w:r w:rsidRPr="00B47D5D">
              <w:rPr>
                <w:sz w:val="24"/>
                <w:szCs w:val="24"/>
              </w:rPr>
              <w:t xml:space="preserve"> To provide children with a broad,</w:t>
            </w:r>
            <w:r>
              <w:rPr>
                <w:sz w:val="24"/>
                <w:szCs w:val="24"/>
              </w:rPr>
              <w:t xml:space="preserve"> engaging and varied curriculum.</w:t>
            </w:r>
          </w:p>
          <w:p w14:paraId="3F0960DF" w14:textId="4CDC2267" w:rsidR="00B47D5D" w:rsidRPr="00B47D5D" w:rsidRDefault="00B47D5D">
            <w:pPr>
              <w:pStyle w:val="TableParagraph"/>
              <w:spacing w:before="21" w:line="293" w:lineRule="exact"/>
              <w:rPr>
                <w:sz w:val="24"/>
                <w:szCs w:val="24"/>
              </w:rPr>
            </w:pPr>
            <w:r w:rsidRPr="00B47D5D">
              <w:rPr>
                <w:sz w:val="24"/>
                <w:szCs w:val="24"/>
              </w:rPr>
              <w:sym w:font="Symbol" w:char="F0B7"/>
            </w:r>
            <w:r w:rsidRPr="00B47D5D">
              <w:rPr>
                <w:sz w:val="24"/>
                <w:szCs w:val="24"/>
              </w:rPr>
              <w:t xml:space="preserve"> To increase links with local clubs and develop furt</w:t>
            </w:r>
            <w:r>
              <w:rPr>
                <w:sz w:val="24"/>
                <w:szCs w:val="24"/>
              </w:rPr>
              <w:t>her links to local sports clubs.</w:t>
            </w:r>
          </w:p>
          <w:p w14:paraId="271045FF" w14:textId="3420ABF3" w:rsidR="00B47D5D" w:rsidRDefault="00B47D5D">
            <w:pPr>
              <w:pStyle w:val="TableParagraph"/>
              <w:spacing w:before="21" w:line="293" w:lineRule="exact"/>
              <w:rPr>
                <w:sz w:val="24"/>
              </w:rPr>
            </w:pPr>
            <w:r w:rsidRPr="00B47D5D">
              <w:rPr>
                <w:sz w:val="24"/>
                <w:szCs w:val="24"/>
              </w:rPr>
              <w:sym w:font="Symbol" w:char="F0B7"/>
            </w:r>
            <w:r w:rsidRPr="00B47D5D">
              <w:rPr>
                <w:sz w:val="24"/>
                <w:szCs w:val="24"/>
              </w:rPr>
              <w:t xml:space="preserve"> To </w:t>
            </w:r>
            <w:proofErr w:type="spellStart"/>
            <w:r w:rsidRPr="00B47D5D">
              <w:rPr>
                <w:sz w:val="24"/>
                <w:szCs w:val="24"/>
              </w:rPr>
              <w:t>analyse</w:t>
            </w:r>
            <w:proofErr w:type="spellEnd"/>
            <w:r w:rsidRPr="00B47D5D">
              <w:rPr>
                <w:sz w:val="24"/>
                <w:szCs w:val="24"/>
              </w:rPr>
              <w:t xml:space="preserve"> attainment and involvement in PE and Sport and remove barriers for children</w:t>
            </w:r>
            <w:r>
              <w:rPr>
                <w:sz w:val="24"/>
                <w:szCs w:val="24"/>
              </w:rPr>
              <w:t>.</w:t>
            </w:r>
          </w:p>
        </w:tc>
        <w:tc>
          <w:tcPr>
            <w:tcW w:w="1663" w:type="dxa"/>
            <w:tcBorders>
              <w:bottom w:val="nil"/>
            </w:tcBorders>
          </w:tcPr>
          <w:p w14:paraId="68E2B5CF" w14:textId="77777777" w:rsidR="007A1821" w:rsidRDefault="007A1821">
            <w:pPr>
              <w:pStyle w:val="TableParagraph"/>
              <w:spacing w:before="21" w:line="293" w:lineRule="exact"/>
              <w:rPr>
                <w:sz w:val="24"/>
              </w:rPr>
            </w:pPr>
          </w:p>
          <w:p w14:paraId="4473F1E1" w14:textId="77777777" w:rsidR="007A1821" w:rsidRDefault="007A1821">
            <w:pPr>
              <w:pStyle w:val="TableParagraph"/>
              <w:spacing w:before="21" w:line="293" w:lineRule="exact"/>
              <w:rPr>
                <w:sz w:val="24"/>
              </w:rPr>
            </w:pPr>
          </w:p>
          <w:p w14:paraId="0ADF4D12" w14:textId="77777777" w:rsidR="007A1821" w:rsidRDefault="007A1821">
            <w:pPr>
              <w:pStyle w:val="TableParagraph"/>
              <w:spacing w:before="21" w:line="293" w:lineRule="exact"/>
              <w:rPr>
                <w:sz w:val="24"/>
              </w:rPr>
            </w:pPr>
          </w:p>
          <w:p w14:paraId="494BF9BD" w14:textId="35AC2EC2" w:rsidR="000E0A50" w:rsidRDefault="00ED0CA2" w:rsidP="007A1821">
            <w:pPr>
              <w:pStyle w:val="TableParagraph"/>
              <w:spacing w:before="21" w:line="293" w:lineRule="exact"/>
              <w:ind w:left="0"/>
              <w:rPr>
                <w:sz w:val="24"/>
              </w:rPr>
            </w:pPr>
            <w:r>
              <w:rPr>
                <w:sz w:val="24"/>
              </w:rPr>
              <w:lastRenderedPageBreak/>
              <w:t>£1080</w:t>
            </w:r>
          </w:p>
          <w:p w14:paraId="0241D43E" w14:textId="77777777" w:rsidR="00ED0CA2" w:rsidRDefault="00ED0CA2">
            <w:pPr>
              <w:pStyle w:val="TableParagraph"/>
              <w:spacing w:before="21" w:line="293" w:lineRule="exact"/>
              <w:rPr>
                <w:sz w:val="24"/>
              </w:rPr>
            </w:pPr>
          </w:p>
          <w:p w14:paraId="42339430" w14:textId="77777777" w:rsidR="00ED0CA2" w:rsidRDefault="00ED0CA2">
            <w:pPr>
              <w:pStyle w:val="TableParagraph"/>
              <w:spacing w:before="21" w:line="293" w:lineRule="exact"/>
              <w:rPr>
                <w:sz w:val="24"/>
              </w:rPr>
            </w:pPr>
          </w:p>
          <w:p w14:paraId="63046826" w14:textId="77777777" w:rsidR="00ED0CA2" w:rsidRDefault="00ED0CA2">
            <w:pPr>
              <w:pStyle w:val="TableParagraph"/>
              <w:spacing w:before="21" w:line="293" w:lineRule="exact"/>
              <w:rPr>
                <w:sz w:val="24"/>
              </w:rPr>
            </w:pPr>
          </w:p>
          <w:p w14:paraId="4A84FE4F" w14:textId="77777777" w:rsidR="00ED0CA2" w:rsidRDefault="00ED0CA2">
            <w:pPr>
              <w:pStyle w:val="TableParagraph"/>
              <w:spacing w:before="21" w:line="293" w:lineRule="exact"/>
              <w:rPr>
                <w:sz w:val="24"/>
              </w:rPr>
            </w:pPr>
          </w:p>
          <w:p w14:paraId="365A193C" w14:textId="09E278F2" w:rsidR="00ED0CA2" w:rsidRDefault="00ED0CA2">
            <w:pPr>
              <w:pStyle w:val="TableParagraph"/>
              <w:spacing w:before="21" w:line="293" w:lineRule="exact"/>
              <w:rPr>
                <w:sz w:val="24"/>
              </w:rPr>
            </w:pPr>
            <w:r>
              <w:rPr>
                <w:sz w:val="24"/>
              </w:rPr>
              <w:t>£540</w:t>
            </w:r>
          </w:p>
        </w:tc>
        <w:tc>
          <w:tcPr>
            <w:tcW w:w="3423" w:type="dxa"/>
            <w:tcBorders>
              <w:bottom w:val="nil"/>
            </w:tcBorders>
          </w:tcPr>
          <w:p w14:paraId="0056536A" w14:textId="7A1888C2" w:rsidR="000E0A50" w:rsidRDefault="00ED0CA2">
            <w:pPr>
              <w:pStyle w:val="TableParagraph"/>
              <w:spacing w:before="21" w:line="293" w:lineRule="exact"/>
            </w:pPr>
            <w:r w:rsidRPr="00ED0CA2">
              <w:lastRenderedPageBreak/>
              <w:t>Participation in clubs to be tracked and monitored.</w:t>
            </w:r>
            <w:r w:rsidR="00142EC8">
              <w:rPr>
                <w:noProof/>
                <w:lang w:val="en-GB" w:eastAsia="en-GB"/>
              </w:rPr>
              <w:t xml:space="preserve"> </w:t>
            </w:r>
          </w:p>
          <w:p w14:paraId="61BA7E5D" w14:textId="16005546" w:rsidR="00142EC8" w:rsidRDefault="00142EC8">
            <w:pPr>
              <w:pStyle w:val="TableParagraph"/>
              <w:spacing w:before="21" w:line="293" w:lineRule="exact"/>
              <w:rPr>
                <w:noProof/>
                <w:lang w:val="en-GB" w:eastAsia="en-GB"/>
              </w:rPr>
            </w:pPr>
          </w:p>
          <w:p w14:paraId="62BC6EAD" w14:textId="7B215495" w:rsidR="00142EC8" w:rsidRDefault="00737DFA" w:rsidP="00142EC8">
            <w:pPr>
              <w:pStyle w:val="TableParagraph"/>
              <w:spacing w:before="21" w:line="293" w:lineRule="exact"/>
              <w:ind w:left="0"/>
            </w:pPr>
            <w:r>
              <w:rPr>
                <w:noProof/>
                <w:lang w:val="en-GB" w:eastAsia="en-GB"/>
              </w:rPr>
              <w:lastRenderedPageBreak/>
              <w:drawing>
                <wp:anchor distT="0" distB="0" distL="114300" distR="114300" simplePos="0" relativeHeight="487599104" behindDoc="0" locked="0" layoutInCell="1" allowOverlap="1" wp14:anchorId="181C7BA8" wp14:editId="5811C8EA">
                  <wp:simplePos x="0" y="0"/>
                  <wp:positionH relativeFrom="column">
                    <wp:posOffset>130604</wp:posOffset>
                  </wp:positionH>
                  <wp:positionV relativeFrom="paragraph">
                    <wp:posOffset>114846</wp:posOffset>
                  </wp:positionV>
                  <wp:extent cx="1477926" cy="2216889"/>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77926" cy="2216889"/>
                          </a:xfrm>
                          <a:prstGeom prst="rect">
                            <a:avLst/>
                          </a:prstGeom>
                        </pic:spPr>
                      </pic:pic>
                    </a:graphicData>
                  </a:graphic>
                  <wp14:sizeRelH relativeFrom="page">
                    <wp14:pctWidth>0</wp14:pctWidth>
                  </wp14:sizeRelH>
                  <wp14:sizeRelV relativeFrom="page">
                    <wp14:pctHeight>0</wp14:pctHeight>
                  </wp14:sizeRelV>
                </wp:anchor>
              </w:drawing>
            </w:r>
          </w:p>
          <w:p w14:paraId="6F285957" w14:textId="06F188FF" w:rsidR="00142EC8" w:rsidRDefault="00142EC8">
            <w:pPr>
              <w:pStyle w:val="TableParagraph"/>
              <w:spacing w:before="21" w:line="293" w:lineRule="exact"/>
            </w:pPr>
          </w:p>
          <w:p w14:paraId="6DEC9F51" w14:textId="3E25F551" w:rsidR="00142EC8" w:rsidRDefault="00142EC8">
            <w:pPr>
              <w:pStyle w:val="TableParagraph"/>
              <w:spacing w:before="21" w:line="293" w:lineRule="exact"/>
            </w:pPr>
          </w:p>
          <w:p w14:paraId="5140F8F2" w14:textId="449B318F" w:rsidR="00142EC8" w:rsidRDefault="00142EC8">
            <w:pPr>
              <w:pStyle w:val="TableParagraph"/>
              <w:spacing w:before="21" w:line="293" w:lineRule="exact"/>
            </w:pPr>
          </w:p>
          <w:p w14:paraId="10C90608" w14:textId="0AF91489" w:rsidR="00142EC8" w:rsidRDefault="00142EC8">
            <w:pPr>
              <w:pStyle w:val="TableParagraph"/>
              <w:spacing w:before="21" w:line="293" w:lineRule="exact"/>
            </w:pPr>
          </w:p>
          <w:p w14:paraId="10958505" w14:textId="531CBB9A" w:rsidR="00142EC8" w:rsidRDefault="00142EC8">
            <w:pPr>
              <w:pStyle w:val="TableParagraph"/>
              <w:spacing w:before="21" w:line="293" w:lineRule="exact"/>
            </w:pPr>
          </w:p>
          <w:p w14:paraId="1055D1EC" w14:textId="47630F72" w:rsidR="00142EC8" w:rsidRDefault="00142EC8">
            <w:pPr>
              <w:pStyle w:val="TableParagraph"/>
              <w:spacing w:before="21" w:line="293" w:lineRule="exact"/>
            </w:pPr>
          </w:p>
          <w:p w14:paraId="3E54518B" w14:textId="77777777" w:rsidR="00142EC8" w:rsidRDefault="00142EC8">
            <w:pPr>
              <w:pStyle w:val="TableParagraph"/>
              <w:spacing w:before="21" w:line="293" w:lineRule="exact"/>
            </w:pPr>
          </w:p>
          <w:p w14:paraId="51F119B1" w14:textId="77777777" w:rsidR="00B47D5D" w:rsidRDefault="00B47D5D">
            <w:pPr>
              <w:pStyle w:val="TableParagraph"/>
              <w:spacing w:before="21" w:line="293" w:lineRule="exact"/>
            </w:pPr>
          </w:p>
          <w:p w14:paraId="7E2A6F99" w14:textId="77777777" w:rsidR="00737DFA" w:rsidRDefault="00737DFA">
            <w:pPr>
              <w:pStyle w:val="TableParagraph"/>
              <w:spacing w:before="21" w:line="293" w:lineRule="exact"/>
            </w:pPr>
          </w:p>
          <w:p w14:paraId="0206010C" w14:textId="77777777" w:rsidR="00737DFA" w:rsidRDefault="00737DFA">
            <w:pPr>
              <w:pStyle w:val="TableParagraph"/>
              <w:spacing w:before="21" w:line="293" w:lineRule="exact"/>
            </w:pPr>
          </w:p>
          <w:p w14:paraId="5AB07010" w14:textId="77777777" w:rsidR="00737DFA" w:rsidRDefault="00737DFA">
            <w:pPr>
              <w:pStyle w:val="TableParagraph"/>
              <w:spacing w:before="21" w:line="293" w:lineRule="exact"/>
            </w:pPr>
          </w:p>
          <w:p w14:paraId="06186D7C" w14:textId="3B62DC76" w:rsidR="00B47D5D" w:rsidRDefault="00B47D5D">
            <w:pPr>
              <w:pStyle w:val="TableParagraph"/>
              <w:spacing w:before="21" w:line="293" w:lineRule="exact"/>
            </w:pPr>
            <w:r>
              <w:t>Survey results shared with staff, SY4C and the children and frames the offer for children.</w:t>
            </w:r>
          </w:p>
          <w:p w14:paraId="16632F17" w14:textId="77777777" w:rsidR="00B47D5D" w:rsidRDefault="00B47D5D">
            <w:pPr>
              <w:pStyle w:val="TableParagraph"/>
              <w:spacing w:before="21" w:line="293" w:lineRule="exact"/>
            </w:pPr>
          </w:p>
          <w:p w14:paraId="39853EC4" w14:textId="77777777" w:rsidR="00B47D5D" w:rsidRDefault="00B47D5D">
            <w:pPr>
              <w:pStyle w:val="TableParagraph"/>
              <w:spacing w:before="21" w:line="293" w:lineRule="exact"/>
            </w:pPr>
          </w:p>
          <w:p w14:paraId="4DA3EBC7" w14:textId="747A3897" w:rsidR="00B47D5D" w:rsidRDefault="00B47D5D">
            <w:pPr>
              <w:pStyle w:val="TableParagraph"/>
              <w:spacing w:before="21" w:line="293" w:lineRule="exact"/>
            </w:pPr>
            <w:r>
              <w:t>More children take up offer of attending local sports clubs.</w:t>
            </w:r>
          </w:p>
          <w:p w14:paraId="1FEAD667" w14:textId="77777777" w:rsidR="00B47D5D" w:rsidRDefault="00B47D5D">
            <w:pPr>
              <w:pStyle w:val="TableParagraph"/>
              <w:spacing w:before="21" w:line="293" w:lineRule="exact"/>
            </w:pPr>
          </w:p>
          <w:p w14:paraId="3986E538" w14:textId="0FD9DE03" w:rsidR="00B47D5D" w:rsidRPr="00ED0CA2" w:rsidRDefault="00B47D5D">
            <w:pPr>
              <w:pStyle w:val="TableParagraph"/>
              <w:spacing w:before="21" w:line="293" w:lineRule="exact"/>
            </w:pPr>
          </w:p>
        </w:tc>
        <w:tc>
          <w:tcPr>
            <w:tcW w:w="3076" w:type="dxa"/>
            <w:tcBorders>
              <w:bottom w:val="nil"/>
            </w:tcBorders>
          </w:tcPr>
          <w:p w14:paraId="0A720EB2" w14:textId="08B939AF" w:rsidR="00142EC8" w:rsidRDefault="00142EC8" w:rsidP="00142EC8">
            <w:pPr>
              <w:pStyle w:val="TableParagraph"/>
              <w:spacing w:before="21" w:line="293" w:lineRule="exact"/>
            </w:pPr>
            <w:r>
              <w:lastRenderedPageBreak/>
              <w:t xml:space="preserve">Offer of before and after school clubs plus a lunch club to increase the overall engagement </w:t>
            </w:r>
            <w:r>
              <w:lastRenderedPageBreak/>
              <w:t>of children.</w:t>
            </w:r>
          </w:p>
          <w:p w14:paraId="5D3751AA" w14:textId="77777777" w:rsidR="000E0A50" w:rsidRDefault="000E0A50">
            <w:pPr>
              <w:pStyle w:val="TableParagraph"/>
              <w:spacing w:before="21" w:line="293" w:lineRule="exact"/>
              <w:rPr>
                <w:sz w:val="24"/>
              </w:rPr>
            </w:pPr>
          </w:p>
          <w:p w14:paraId="1C90031F" w14:textId="77777777" w:rsidR="00142EC8" w:rsidRDefault="00142EC8">
            <w:pPr>
              <w:pStyle w:val="TableParagraph"/>
              <w:spacing w:before="21" w:line="293" w:lineRule="exact"/>
              <w:rPr>
                <w:sz w:val="24"/>
              </w:rPr>
            </w:pPr>
            <w:r>
              <w:rPr>
                <w:sz w:val="24"/>
              </w:rPr>
              <w:t xml:space="preserve">Target the year 5 cohort who had the least engagement in extra-curricular activities. Pupil voice questionnaire. </w:t>
            </w:r>
          </w:p>
          <w:p w14:paraId="015665BF" w14:textId="77777777" w:rsidR="00142EC8" w:rsidRDefault="00142EC8">
            <w:pPr>
              <w:pStyle w:val="TableParagraph"/>
              <w:spacing w:before="21" w:line="293" w:lineRule="exact"/>
              <w:rPr>
                <w:sz w:val="24"/>
              </w:rPr>
            </w:pPr>
          </w:p>
          <w:p w14:paraId="071467B2" w14:textId="5BD479ED" w:rsidR="00142EC8" w:rsidRDefault="00142EC8">
            <w:pPr>
              <w:pStyle w:val="TableParagraph"/>
              <w:spacing w:before="21" w:line="293" w:lineRule="exact"/>
              <w:rPr>
                <w:sz w:val="24"/>
              </w:rPr>
            </w:pPr>
          </w:p>
        </w:tc>
      </w:tr>
      <w:tr w:rsidR="000E0A50" w14:paraId="77968AB6" w14:textId="77777777">
        <w:trPr>
          <w:trHeight w:val="288"/>
        </w:trPr>
        <w:tc>
          <w:tcPr>
            <w:tcW w:w="3758" w:type="dxa"/>
            <w:tcBorders>
              <w:top w:val="nil"/>
              <w:bottom w:val="nil"/>
            </w:tcBorders>
          </w:tcPr>
          <w:p w14:paraId="46852EB6" w14:textId="3B75B3EE" w:rsidR="000E0A50" w:rsidRDefault="000E0A50">
            <w:pPr>
              <w:pStyle w:val="TableParagraph"/>
              <w:spacing w:line="268" w:lineRule="exact"/>
              <w:rPr>
                <w:sz w:val="24"/>
              </w:rPr>
            </w:pPr>
          </w:p>
        </w:tc>
        <w:tc>
          <w:tcPr>
            <w:tcW w:w="3458" w:type="dxa"/>
            <w:tcBorders>
              <w:top w:val="nil"/>
              <w:bottom w:val="nil"/>
            </w:tcBorders>
          </w:tcPr>
          <w:p w14:paraId="7E5DCB3D" w14:textId="55C681FD" w:rsidR="000E0A50" w:rsidRDefault="000E0A50">
            <w:pPr>
              <w:pStyle w:val="TableParagraph"/>
              <w:spacing w:line="268" w:lineRule="exact"/>
              <w:rPr>
                <w:sz w:val="24"/>
              </w:rPr>
            </w:pPr>
          </w:p>
        </w:tc>
        <w:tc>
          <w:tcPr>
            <w:tcW w:w="1663" w:type="dxa"/>
            <w:tcBorders>
              <w:top w:val="nil"/>
              <w:bottom w:val="nil"/>
            </w:tcBorders>
          </w:tcPr>
          <w:p w14:paraId="6F4ADC2B" w14:textId="38093F19" w:rsidR="000E0A50" w:rsidRDefault="000E0A50">
            <w:pPr>
              <w:pStyle w:val="TableParagraph"/>
              <w:spacing w:line="268" w:lineRule="exact"/>
              <w:rPr>
                <w:sz w:val="24"/>
              </w:rPr>
            </w:pPr>
          </w:p>
        </w:tc>
        <w:tc>
          <w:tcPr>
            <w:tcW w:w="3423" w:type="dxa"/>
            <w:tcBorders>
              <w:top w:val="nil"/>
              <w:bottom w:val="nil"/>
            </w:tcBorders>
          </w:tcPr>
          <w:p w14:paraId="25ED44F3" w14:textId="1F19B389" w:rsidR="000E0A50" w:rsidRDefault="000E0A50">
            <w:pPr>
              <w:pStyle w:val="TableParagraph"/>
              <w:spacing w:line="268" w:lineRule="exact"/>
              <w:rPr>
                <w:sz w:val="24"/>
              </w:rPr>
            </w:pPr>
          </w:p>
        </w:tc>
        <w:tc>
          <w:tcPr>
            <w:tcW w:w="3076" w:type="dxa"/>
            <w:tcBorders>
              <w:top w:val="nil"/>
              <w:bottom w:val="nil"/>
            </w:tcBorders>
          </w:tcPr>
          <w:p w14:paraId="1A7AE457" w14:textId="63C531F0" w:rsidR="000E0A50" w:rsidRDefault="000E0A50">
            <w:pPr>
              <w:pStyle w:val="TableParagraph"/>
              <w:spacing w:line="268" w:lineRule="exact"/>
              <w:rPr>
                <w:sz w:val="24"/>
              </w:rPr>
            </w:pPr>
          </w:p>
        </w:tc>
      </w:tr>
      <w:tr w:rsidR="000E0A50" w14:paraId="740E4D89" w14:textId="77777777">
        <w:trPr>
          <w:trHeight w:val="287"/>
        </w:trPr>
        <w:tc>
          <w:tcPr>
            <w:tcW w:w="3758" w:type="dxa"/>
            <w:tcBorders>
              <w:top w:val="nil"/>
              <w:bottom w:val="nil"/>
            </w:tcBorders>
          </w:tcPr>
          <w:p w14:paraId="65544F4B" w14:textId="2F9F9342" w:rsidR="000E0A50" w:rsidRDefault="000E0A50">
            <w:pPr>
              <w:pStyle w:val="TableParagraph"/>
              <w:spacing w:line="268" w:lineRule="exact"/>
              <w:rPr>
                <w:sz w:val="24"/>
              </w:rPr>
            </w:pPr>
          </w:p>
        </w:tc>
        <w:tc>
          <w:tcPr>
            <w:tcW w:w="3458" w:type="dxa"/>
            <w:tcBorders>
              <w:top w:val="nil"/>
              <w:bottom w:val="nil"/>
            </w:tcBorders>
          </w:tcPr>
          <w:p w14:paraId="6E72CEBA" w14:textId="528767A2" w:rsidR="000E0A50" w:rsidRDefault="000E0A50">
            <w:pPr>
              <w:pStyle w:val="TableParagraph"/>
              <w:spacing w:line="268" w:lineRule="exact"/>
              <w:rPr>
                <w:sz w:val="24"/>
              </w:rPr>
            </w:pPr>
          </w:p>
        </w:tc>
        <w:tc>
          <w:tcPr>
            <w:tcW w:w="1663" w:type="dxa"/>
            <w:tcBorders>
              <w:top w:val="nil"/>
              <w:bottom w:val="nil"/>
            </w:tcBorders>
          </w:tcPr>
          <w:p w14:paraId="4571B7A5" w14:textId="77777777" w:rsidR="000E0A50" w:rsidRDefault="000E0A50">
            <w:pPr>
              <w:pStyle w:val="TableParagraph"/>
              <w:ind w:left="0"/>
              <w:rPr>
                <w:rFonts w:ascii="Times New Roman"/>
                <w:sz w:val="20"/>
              </w:rPr>
            </w:pPr>
          </w:p>
        </w:tc>
        <w:tc>
          <w:tcPr>
            <w:tcW w:w="3423" w:type="dxa"/>
            <w:tcBorders>
              <w:top w:val="nil"/>
              <w:bottom w:val="nil"/>
            </w:tcBorders>
          </w:tcPr>
          <w:p w14:paraId="369F1B5F" w14:textId="2D849651" w:rsidR="000E0A50" w:rsidRDefault="000E0A50">
            <w:pPr>
              <w:pStyle w:val="TableParagraph"/>
              <w:spacing w:line="268" w:lineRule="exact"/>
              <w:rPr>
                <w:sz w:val="24"/>
              </w:rPr>
            </w:pPr>
          </w:p>
        </w:tc>
        <w:tc>
          <w:tcPr>
            <w:tcW w:w="3076" w:type="dxa"/>
            <w:tcBorders>
              <w:top w:val="nil"/>
              <w:bottom w:val="nil"/>
            </w:tcBorders>
          </w:tcPr>
          <w:p w14:paraId="10E9CA9B" w14:textId="77777777" w:rsidR="000E0A50" w:rsidRDefault="000E0A50">
            <w:pPr>
              <w:pStyle w:val="TableParagraph"/>
              <w:ind w:left="0"/>
              <w:rPr>
                <w:rFonts w:ascii="Times New Roman"/>
                <w:sz w:val="20"/>
              </w:rPr>
            </w:pPr>
          </w:p>
        </w:tc>
      </w:tr>
      <w:tr w:rsidR="000E0A50" w14:paraId="550A9E3D" w14:textId="77777777">
        <w:trPr>
          <w:trHeight w:val="288"/>
        </w:trPr>
        <w:tc>
          <w:tcPr>
            <w:tcW w:w="3758" w:type="dxa"/>
            <w:tcBorders>
              <w:top w:val="nil"/>
              <w:bottom w:val="nil"/>
            </w:tcBorders>
          </w:tcPr>
          <w:p w14:paraId="63C16792" w14:textId="3411AECE" w:rsidR="000E0A50" w:rsidRDefault="000E0A50">
            <w:pPr>
              <w:pStyle w:val="TableParagraph"/>
              <w:spacing w:line="268" w:lineRule="exact"/>
              <w:rPr>
                <w:sz w:val="24"/>
              </w:rPr>
            </w:pPr>
          </w:p>
        </w:tc>
        <w:tc>
          <w:tcPr>
            <w:tcW w:w="3458" w:type="dxa"/>
            <w:tcBorders>
              <w:top w:val="nil"/>
              <w:bottom w:val="nil"/>
            </w:tcBorders>
          </w:tcPr>
          <w:p w14:paraId="0DAF2DF9" w14:textId="77777777" w:rsidR="000E0A50" w:rsidRDefault="000E0A50">
            <w:pPr>
              <w:pStyle w:val="TableParagraph"/>
              <w:ind w:left="0"/>
              <w:rPr>
                <w:rFonts w:ascii="Times New Roman"/>
                <w:sz w:val="20"/>
              </w:rPr>
            </w:pPr>
          </w:p>
        </w:tc>
        <w:tc>
          <w:tcPr>
            <w:tcW w:w="1663" w:type="dxa"/>
            <w:tcBorders>
              <w:top w:val="nil"/>
              <w:bottom w:val="nil"/>
            </w:tcBorders>
          </w:tcPr>
          <w:p w14:paraId="14836C72" w14:textId="77777777" w:rsidR="000E0A50" w:rsidRDefault="000E0A50">
            <w:pPr>
              <w:pStyle w:val="TableParagraph"/>
              <w:ind w:left="0"/>
              <w:rPr>
                <w:rFonts w:ascii="Times New Roman"/>
                <w:sz w:val="20"/>
              </w:rPr>
            </w:pPr>
          </w:p>
        </w:tc>
        <w:tc>
          <w:tcPr>
            <w:tcW w:w="3423" w:type="dxa"/>
            <w:tcBorders>
              <w:top w:val="nil"/>
              <w:bottom w:val="nil"/>
            </w:tcBorders>
          </w:tcPr>
          <w:p w14:paraId="10E413BB" w14:textId="17E129EA" w:rsidR="000E0A50" w:rsidRDefault="000E0A50">
            <w:pPr>
              <w:pStyle w:val="TableParagraph"/>
              <w:spacing w:line="268" w:lineRule="exact"/>
              <w:rPr>
                <w:sz w:val="24"/>
              </w:rPr>
            </w:pPr>
          </w:p>
        </w:tc>
        <w:tc>
          <w:tcPr>
            <w:tcW w:w="3076" w:type="dxa"/>
            <w:tcBorders>
              <w:top w:val="nil"/>
              <w:bottom w:val="nil"/>
            </w:tcBorders>
          </w:tcPr>
          <w:p w14:paraId="18D596E5" w14:textId="77777777" w:rsidR="000E0A50" w:rsidRDefault="000E0A50">
            <w:pPr>
              <w:pStyle w:val="TableParagraph"/>
              <w:ind w:left="0"/>
              <w:rPr>
                <w:rFonts w:ascii="Times New Roman"/>
                <w:sz w:val="20"/>
              </w:rPr>
            </w:pPr>
          </w:p>
        </w:tc>
      </w:tr>
      <w:tr w:rsidR="000E0A50" w14:paraId="18AFF3CA" w14:textId="77777777" w:rsidTr="00927045">
        <w:trPr>
          <w:trHeight w:val="80"/>
        </w:trPr>
        <w:tc>
          <w:tcPr>
            <w:tcW w:w="3758" w:type="dxa"/>
            <w:tcBorders>
              <w:top w:val="nil"/>
            </w:tcBorders>
          </w:tcPr>
          <w:p w14:paraId="13657C34" w14:textId="256BE28A" w:rsidR="000E0A50" w:rsidRDefault="000E0A50" w:rsidP="00927045">
            <w:pPr>
              <w:pStyle w:val="TableParagraph"/>
              <w:spacing w:line="254" w:lineRule="exact"/>
              <w:ind w:left="0"/>
              <w:rPr>
                <w:sz w:val="24"/>
              </w:rPr>
            </w:pPr>
          </w:p>
        </w:tc>
        <w:tc>
          <w:tcPr>
            <w:tcW w:w="3458" w:type="dxa"/>
            <w:tcBorders>
              <w:top w:val="nil"/>
            </w:tcBorders>
          </w:tcPr>
          <w:p w14:paraId="375A9BE7" w14:textId="77777777" w:rsidR="000E0A50" w:rsidRDefault="000E0A50">
            <w:pPr>
              <w:pStyle w:val="TableParagraph"/>
              <w:ind w:left="0"/>
              <w:rPr>
                <w:rFonts w:ascii="Times New Roman"/>
                <w:sz w:val="20"/>
              </w:rPr>
            </w:pPr>
          </w:p>
        </w:tc>
        <w:tc>
          <w:tcPr>
            <w:tcW w:w="1663" w:type="dxa"/>
            <w:tcBorders>
              <w:top w:val="nil"/>
            </w:tcBorders>
          </w:tcPr>
          <w:p w14:paraId="2A1BAB8F" w14:textId="77777777" w:rsidR="000E0A50" w:rsidRDefault="000E0A50">
            <w:pPr>
              <w:pStyle w:val="TableParagraph"/>
              <w:ind w:left="0"/>
              <w:rPr>
                <w:rFonts w:ascii="Times New Roman"/>
                <w:sz w:val="20"/>
              </w:rPr>
            </w:pPr>
          </w:p>
        </w:tc>
        <w:tc>
          <w:tcPr>
            <w:tcW w:w="3423" w:type="dxa"/>
            <w:tcBorders>
              <w:top w:val="nil"/>
            </w:tcBorders>
          </w:tcPr>
          <w:p w14:paraId="02916119" w14:textId="3636FAD5" w:rsidR="000E0A50" w:rsidRDefault="000E0A50" w:rsidP="00927045">
            <w:pPr>
              <w:pStyle w:val="TableParagraph"/>
              <w:tabs>
                <w:tab w:val="left" w:pos="1185"/>
              </w:tabs>
              <w:ind w:left="0"/>
              <w:rPr>
                <w:rFonts w:ascii="Times New Roman"/>
                <w:sz w:val="20"/>
              </w:rPr>
            </w:pPr>
          </w:p>
        </w:tc>
        <w:tc>
          <w:tcPr>
            <w:tcW w:w="3076" w:type="dxa"/>
            <w:tcBorders>
              <w:top w:val="nil"/>
            </w:tcBorders>
          </w:tcPr>
          <w:p w14:paraId="1E46AEE3" w14:textId="77777777" w:rsidR="000E0A50" w:rsidRDefault="000E0A50">
            <w:pPr>
              <w:pStyle w:val="TableParagraph"/>
              <w:ind w:left="0"/>
              <w:rPr>
                <w:rFonts w:ascii="Times New Roman"/>
                <w:sz w:val="20"/>
              </w:rPr>
            </w:pPr>
          </w:p>
        </w:tc>
      </w:tr>
      <w:tr w:rsidR="000E0A50" w14:paraId="71C826DD" w14:textId="77777777" w:rsidTr="00737DFA">
        <w:trPr>
          <w:trHeight w:val="1823"/>
        </w:trPr>
        <w:tc>
          <w:tcPr>
            <w:tcW w:w="3758" w:type="dxa"/>
          </w:tcPr>
          <w:p w14:paraId="0FDAEDDD" w14:textId="321EC512" w:rsidR="00D3192A" w:rsidRDefault="00D3192A" w:rsidP="00D3192A">
            <w:pPr>
              <w:rPr>
                <w:rFonts w:cstheme="minorHAnsi"/>
                <w:sz w:val="24"/>
                <w:szCs w:val="24"/>
              </w:rPr>
            </w:pPr>
            <w:r w:rsidRPr="00D3192A">
              <w:rPr>
                <w:rFonts w:cstheme="minorHAnsi"/>
                <w:sz w:val="24"/>
                <w:szCs w:val="24"/>
                <w:highlight w:val="yellow"/>
              </w:rPr>
              <w:t xml:space="preserve">Rainbow </w:t>
            </w:r>
            <w:proofErr w:type="spellStart"/>
            <w:r w:rsidRPr="00D3192A">
              <w:rPr>
                <w:rFonts w:cstheme="minorHAnsi"/>
                <w:sz w:val="24"/>
                <w:szCs w:val="24"/>
                <w:highlight w:val="yellow"/>
              </w:rPr>
              <w:t>Programme</w:t>
            </w:r>
            <w:proofErr w:type="spellEnd"/>
          </w:p>
          <w:p w14:paraId="617AFFA1" w14:textId="77777777" w:rsidR="00D3192A" w:rsidRPr="00EB2DF3" w:rsidRDefault="00D3192A" w:rsidP="00D3192A">
            <w:pPr>
              <w:rPr>
                <w:rFonts w:cstheme="minorHAnsi"/>
                <w:sz w:val="24"/>
                <w:szCs w:val="24"/>
              </w:rPr>
            </w:pPr>
          </w:p>
          <w:p w14:paraId="5CE4019D" w14:textId="74E53A74" w:rsidR="00D3192A" w:rsidRPr="00EB2DF3" w:rsidRDefault="00D3192A" w:rsidP="00D3192A">
            <w:pPr>
              <w:rPr>
                <w:rFonts w:cstheme="minorHAnsi"/>
                <w:sz w:val="24"/>
                <w:szCs w:val="24"/>
              </w:rPr>
            </w:pPr>
            <w:r w:rsidRPr="00EB2DF3">
              <w:rPr>
                <w:rFonts w:cstheme="minorHAnsi"/>
                <w:sz w:val="24"/>
                <w:szCs w:val="24"/>
              </w:rPr>
              <w:t xml:space="preserve">The year 6 children </w:t>
            </w:r>
            <w:r>
              <w:rPr>
                <w:rFonts w:cstheme="minorHAnsi"/>
                <w:sz w:val="24"/>
                <w:szCs w:val="24"/>
              </w:rPr>
              <w:t xml:space="preserve">will take part in a 6-week </w:t>
            </w:r>
            <w:proofErr w:type="spellStart"/>
            <w:r>
              <w:rPr>
                <w:rFonts w:cstheme="minorHAnsi"/>
                <w:sz w:val="24"/>
                <w:szCs w:val="24"/>
              </w:rPr>
              <w:t>programme</w:t>
            </w:r>
            <w:proofErr w:type="spellEnd"/>
            <w:r>
              <w:rPr>
                <w:rFonts w:cstheme="minorHAnsi"/>
                <w:sz w:val="24"/>
                <w:szCs w:val="24"/>
              </w:rPr>
              <w:t xml:space="preserve"> that </w:t>
            </w:r>
            <w:proofErr w:type="spellStart"/>
            <w:r>
              <w:rPr>
                <w:rFonts w:cstheme="minorHAnsi"/>
                <w:sz w:val="24"/>
                <w:szCs w:val="24"/>
              </w:rPr>
              <w:t>utilises</w:t>
            </w:r>
            <w:proofErr w:type="spellEnd"/>
            <w:r w:rsidRPr="00EB2DF3">
              <w:rPr>
                <w:rFonts w:cstheme="minorHAnsi"/>
                <w:sz w:val="24"/>
                <w:szCs w:val="24"/>
              </w:rPr>
              <w:t xml:space="preserve"> Growth Mindset, Mindfulness, Yoga and Yoga Therapy. A qualified yoga </w:t>
            </w:r>
            <w:r>
              <w:rPr>
                <w:rFonts w:cstheme="minorHAnsi"/>
                <w:sz w:val="24"/>
                <w:szCs w:val="24"/>
              </w:rPr>
              <w:lastRenderedPageBreak/>
              <w:t>therapist/yoga teacher will deliver</w:t>
            </w:r>
            <w:r w:rsidRPr="00EB2DF3">
              <w:rPr>
                <w:rFonts w:cstheme="minorHAnsi"/>
                <w:sz w:val="24"/>
                <w:szCs w:val="24"/>
              </w:rPr>
              <w:t xml:space="preserve"> the </w:t>
            </w:r>
            <w:proofErr w:type="spellStart"/>
            <w:r w:rsidRPr="00EB2DF3">
              <w:rPr>
                <w:rFonts w:cstheme="minorHAnsi"/>
                <w:sz w:val="24"/>
                <w:szCs w:val="24"/>
              </w:rPr>
              <w:t>programme</w:t>
            </w:r>
            <w:proofErr w:type="spellEnd"/>
            <w:r w:rsidRPr="00EB2DF3">
              <w:rPr>
                <w:rFonts w:cstheme="minorHAnsi"/>
                <w:sz w:val="24"/>
                <w:szCs w:val="24"/>
              </w:rPr>
              <w:t>.</w:t>
            </w:r>
          </w:p>
          <w:p w14:paraId="31285524" w14:textId="25939C8D" w:rsidR="00D3192A" w:rsidRDefault="00D3192A" w:rsidP="00D3192A">
            <w:pPr>
              <w:pStyle w:val="TableParagraph"/>
              <w:spacing w:before="154"/>
              <w:ind w:left="0"/>
              <w:rPr>
                <w:sz w:val="24"/>
              </w:rPr>
            </w:pPr>
          </w:p>
        </w:tc>
        <w:tc>
          <w:tcPr>
            <w:tcW w:w="3458" w:type="dxa"/>
          </w:tcPr>
          <w:p w14:paraId="412029DB" w14:textId="03E632CB" w:rsidR="00D3192A" w:rsidRDefault="00D3192A" w:rsidP="00D3192A">
            <w:pPr>
              <w:rPr>
                <w:rFonts w:cstheme="minorHAnsi"/>
                <w:sz w:val="24"/>
                <w:szCs w:val="24"/>
              </w:rPr>
            </w:pPr>
            <w:r>
              <w:rPr>
                <w:rFonts w:cstheme="minorHAnsi"/>
                <w:sz w:val="24"/>
                <w:szCs w:val="24"/>
              </w:rPr>
              <w:lastRenderedPageBreak/>
              <w:t>The children are</w:t>
            </w:r>
            <w:r w:rsidRPr="00EB2DF3">
              <w:rPr>
                <w:rFonts w:cstheme="minorHAnsi"/>
                <w:sz w:val="24"/>
                <w:szCs w:val="24"/>
              </w:rPr>
              <w:t xml:space="preserve"> taught about brain health, resilience, coping with difficult emotions, trust, </w:t>
            </w:r>
            <w:proofErr w:type="gramStart"/>
            <w:r w:rsidRPr="00EB2DF3">
              <w:rPr>
                <w:rFonts w:cstheme="minorHAnsi"/>
                <w:sz w:val="24"/>
                <w:szCs w:val="24"/>
              </w:rPr>
              <w:t>support</w:t>
            </w:r>
            <w:proofErr w:type="gramEnd"/>
            <w:r w:rsidRPr="00EB2DF3">
              <w:rPr>
                <w:rFonts w:cstheme="minorHAnsi"/>
                <w:sz w:val="24"/>
                <w:szCs w:val="24"/>
              </w:rPr>
              <w:t xml:space="preserve"> and being </w:t>
            </w:r>
            <w:r>
              <w:rPr>
                <w:rFonts w:cstheme="minorHAnsi"/>
                <w:sz w:val="24"/>
                <w:szCs w:val="24"/>
              </w:rPr>
              <w:t>a leader of themselves. This is</w:t>
            </w:r>
            <w:r w:rsidRPr="00EB2DF3">
              <w:rPr>
                <w:rFonts w:cstheme="minorHAnsi"/>
                <w:sz w:val="24"/>
                <w:szCs w:val="24"/>
              </w:rPr>
              <w:t xml:space="preserve"> delivered in the </w:t>
            </w:r>
            <w:r>
              <w:rPr>
                <w:rFonts w:cstheme="minorHAnsi"/>
                <w:sz w:val="24"/>
                <w:szCs w:val="24"/>
              </w:rPr>
              <w:t xml:space="preserve">run-up to SATs to help equip them </w:t>
            </w:r>
            <w:r>
              <w:rPr>
                <w:rFonts w:cstheme="minorHAnsi"/>
                <w:sz w:val="24"/>
                <w:szCs w:val="24"/>
              </w:rPr>
              <w:lastRenderedPageBreak/>
              <w:t xml:space="preserve">with the necessary coping strategies. </w:t>
            </w:r>
            <w:r w:rsidRPr="00EB2DF3">
              <w:rPr>
                <w:rFonts w:cstheme="minorHAnsi"/>
                <w:sz w:val="24"/>
                <w:szCs w:val="24"/>
              </w:rPr>
              <w:t xml:space="preserve"> </w:t>
            </w:r>
          </w:p>
          <w:p w14:paraId="735707DD" w14:textId="77777777" w:rsidR="000E0A50" w:rsidRDefault="000E0A50">
            <w:pPr>
              <w:pStyle w:val="TableParagraph"/>
              <w:ind w:left="0"/>
              <w:rPr>
                <w:rFonts w:ascii="Times New Roman"/>
                <w:sz w:val="24"/>
              </w:rPr>
            </w:pPr>
          </w:p>
        </w:tc>
        <w:tc>
          <w:tcPr>
            <w:tcW w:w="1663" w:type="dxa"/>
          </w:tcPr>
          <w:p w14:paraId="6CD5958E" w14:textId="3EC1A7BE" w:rsidR="000E0A50" w:rsidRDefault="001F33A1">
            <w:pPr>
              <w:pStyle w:val="TableParagraph"/>
              <w:spacing w:before="151"/>
              <w:ind w:left="29"/>
              <w:rPr>
                <w:sz w:val="24"/>
              </w:rPr>
            </w:pPr>
            <w:r>
              <w:rPr>
                <w:sz w:val="24"/>
              </w:rPr>
              <w:lastRenderedPageBreak/>
              <w:t>£</w:t>
            </w:r>
            <w:r w:rsidR="00D3192A">
              <w:rPr>
                <w:sz w:val="24"/>
              </w:rPr>
              <w:t>920</w:t>
            </w:r>
          </w:p>
        </w:tc>
        <w:tc>
          <w:tcPr>
            <w:tcW w:w="3423" w:type="dxa"/>
          </w:tcPr>
          <w:p w14:paraId="47293206" w14:textId="3AE6361A" w:rsidR="00197ADD" w:rsidRDefault="00197ADD" w:rsidP="00197ADD">
            <w:pPr>
              <w:tabs>
                <w:tab w:val="left" w:pos="1195"/>
              </w:tabs>
              <w:rPr>
                <w:rFonts w:ascii="Arial" w:eastAsia="Times New Roman" w:hAnsi="Arial" w:cs="Arial"/>
                <w:lang w:eastAsia="en-GB"/>
              </w:rPr>
            </w:pPr>
            <w:r>
              <w:rPr>
                <w:rFonts w:ascii="Arial" w:eastAsia="Times New Roman" w:hAnsi="Arial" w:cs="Arial"/>
                <w:lang w:eastAsia="en-GB"/>
              </w:rPr>
              <w:t>Full impact report</w:t>
            </w:r>
          </w:p>
          <w:p w14:paraId="2CB64BC1" w14:textId="08EC0305" w:rsidR="00197ADD" w:rsidRDefault="00142EC8" w:rsidP="00197ADD">
            <w:pPr>
              <w:tabs>
                <w:tab w:val="left" w:pos="1195"/>
              </w:tabs>
              <w:rPr>
                <w:rFonts w:ascii="Arial" w:eastAsia="Times New Roman" w:hAnsi="Arial" w:cs="Arial"/>
                <w:lang w:eastAsia="en-GB"/>
              </w:rPr>
            </w:pPr>
            <w:hyperlink r:id="rId17" w:history="1">
              <w:r w:rsidR="00197ADD" w:rsidRPr="005971D5">
                <w:rPr>
                  <w:rStyle w:val="Hyperlink"/>
                  <w:rFonts w:ascii="Arial" w:eastAsia="Times New Roman" w:hAnsi="Arial" w:cs="Arial"/>
                  <w:lang w:eastAsia="en-GB"/>
                </w:rPr>
                <w:t>https://sway.cloud.microsoft/L4KQRxD7GiKDsNlH?ref=email</w:t>
              </w:r>
            </w:hyperlink>
            <w:r w:rsidR="00197ADD">
              <w:rPr>
                <w:rFonts w:ascii="Arial" w:eastAsia="Times New Roman" w:hAnsi="Arial" w:cs="Arial"/>
                <w:lang w:eastAsia="en-GB"/>
              </w:rPr>
              <w:t xml:space="preserve"> </w:t>
            </w:r>
          </w:p>
          <w:p w14:paraId="10F3F1CF" w14:textId="77777777" w:rsidR="00197ADD" w:rsidRDefault="00197ADD" w:rsidP="00197ADD">
            <w:pPr>
              <w:tabs>
                <w:tab w:val="left" w:pos="1195"/>
              </w:tabs>
              <w:rPr>
                <w:rFonts w:ascii="Arial" w:eastAsia="Times New Roman" w:hAnsi="Arial" w:cs="Arial"/>
                <w:lang w:eastAsia="en-GB"/>
              </w:rPr>
            </w:pPr>
          </w:p>
          <w:p w14:paraId="330A0E49" w14:textId="1270EAFF" w:rsidR="00197ADD" w:rsidRPr="00DB48B7" w:rsidRDefault="00197ADD" w:rsidP="00197ADD">
            <w:pPr>
              <w:tabs>
                <w:tab w:val="left" w:pos="1195"/>
              </w:tabs>
              <w:rPr>
                <w:rFonts w:ascii="Arial" w:eastAsia="Times New Roman" w:hAnsi="Arial" w:cs="Arial"/>
                <w:lang w:eastAsia="en-GB"/>
              </w:rPr>
            </w:pPr>
            <w:r w:rsidRPr="00DB48B7">
              <w:rPr>
                <w:rFonts w:ascii="Arial" w:eastAsia="Times New Roman" w:hAnsi="Arial" w:cs="Arial"/>
                <w:lang w:eastAsia="en-GB"/>
              </w:rPr>
              <w:t xml:space="preserve">Following the </w:t>
            </w:r>
            <w:proofErr w:type="spellStart"/>
            <w:r w:rsidRPr="00DB48B7">
              <w:rPr>
                <w:rFonts w:ascii="Arial" w:eastAsia="Times New Roman" w:hAnsi="Arial" w:cs="Arial"/>
                <w:lang w:eastAsia="en-GB"/>
              </w:rPr>
              <w:t>programme</w:t>
            </w:r>
            <w:proofErr w:type="spellEnd"/>
            <w:r w:rsidRPr="00DB48B7">
              <w:rPr>
                <w:rFonts w:ascii="Arial" w:eastAsia="Times New Roman" w:hAnsi="Arial" w:cs="Arial"/>
                <w:lang w:eastAsia="en-GB"/>
              </w:rPr>
              <w:t xml:space="preserve">, 4% increase in the number of children reported they ‘were never an </w:t>
            </w:r>
            <w:r w:rsidRPr="00DB48B7">
              <w:rPr>
                <w:rFonts w:ascii="Arial" w:eastAsia="Times New Roman" w:hAnsi="Arial" w:cs="Arial"/>
                <w:lang w:eastAsia="en-GB"/>
              </w:rPr>
              <w:lastRenderedPageBreak/>
              <w:t>always person’. (Positive mental health)</w:t>
            </w:r>
          </w:p>
          <w:p w14:paraId="23D2D63F" w14:textId="77777777" w:rsidR="00197ADD" w:rsidRPr="00DB48B7" w:rsidRDefault="00197ADD" w:rsidP="00197ADD">
            <w:pPr>
              <w:tabs>
                <w:tab w:val="left" w:pos="1195"/>
              </w:tabs>
              <w:rPr>
                <w:rFonts w:ascii="Arial" w:eastAsia="Times New Roman" w:hAnsi="Arial" w:cs="Arial"/>
                <w:lang w:eastAsia="en-GB"/>
              </w:rPr>
            </w:pPr>
            <w:r w:rsidRPr="00DB48B7">
              <w:rPr>
                <w:rFonts w:ascii="Arial" w:eastAsia="Times New Roman" w:hAnsi="Arial" w:cs="Arial"/>
                <w:lang w:eastAsia="en-GB"/>
              </w:rPr>
              <w:t xml:space="preserve">There was a 14% increase in the number of children who reported they can ‘always’ </w:t>
            </w:r>
            <w:proofErr w:type="spellStart"/>
            <w:r w:rsidRPr="00DB48B7">
              <w:rPr>
                <w:rFonts w:ascii="Arial" w:eastAsia="Times New Roman" w:hAnsi="Arial" w:cs="Arial"/>
                <w:lang w:eastAsia="en-GB"/>
              </w:rPr>
              <w:t>recognise</w:t>
            </w:r>
            <w:proofErr w:type="spellEnd"/>
            <w:r w:rsidRPr="00DB48B7">
              <w:rPr>
                <w:rFonts w:ascii="Arial" w:eastAsia="Times New Roman" w:hAnsi="Arial" w:cs="Arial"/>
                <w:lang w:eastAsia="en-GB"/>
              </w:rPr>
              <w:t xml:space="preserve"> when their feelings change (self-awareness). </w:t>
            </w:r>
          </w:p>
          <w:p w14:paraId="6A71EC8D" w14:textId="5F1FEA21" w:rsidR="00197ADD" w:rsidRDefault="00197ADD" w:rsidP="00197ADD">
            <w:pPr>
              <w:tabs>
                <w:tab w:val="left" w:pos="1195"/>
              </w:tabs>
              <w:rPr>
                <w:rFonts w:ascii="Arial" w:eastAsia="Times New Roman" w:hAnsi="Arial" w:cs="Arial"/>
                <w:lang w:eastAsia="en-GB"/>
              </w:rPr>
            </w:pPr>
            <w:r w:rsidRPr="00DB48B7">
              <w:rPr>
                <w:rFonts w:ascii="Arial" w:eastAsia="Times New Roman" w:hAnsi="Arial" w:cs="Arial"/>
                <w:lang w:eastAsia="en-GB"/>
              </w:rPr>
              <w:t xml:space="preserve">Following the </w:t>
            </w:r>
            <w:proofErr w:type="spellStart"/>
            <w:r w:rsidRPr="00DB48B7">
              <w:rPr>
                <w:rFonts w:ascii="Arial" w:eastAsia="Times New Roman" w:hAnsi="Arial" w:cs="Arial"/>
                <w:lang w:eastAsia="en-GB"/>
              </w:rPr>
              <w:t>programme</w:t>
            </w:r>
            <w:proofErr w:type="spellEnd"/>
            <w:r w:rsidRPr="00DB48B7">
              <w:rPr>
                <w:rFonts w:ascii="Arial" w:eastAsia="Times New Roman" w:hAnsi="Arial" w:cs="Arial"/>
                <w:lang w:eastAsia="en-GB"/>
              </w:rPr>
              <w:t xml:space="preserve">, there was an 11% reduction in the number of children who reported they ‘never know what to do when things were difficult’. </w:t>
            </w:r>
          </w:p>
          <w:p w14:paraId="6665E07C" w14:textId="6D61CF7C" w:rsidR="004B16FF" w:rsidRDefault="004B16FF" w:rsidP="00197ADD">
            <w:pPr>
              <w:tabs>
                <w:tab w:val="left" w:pos="1195"/>
              </w:tabs>
              <w:rPr>
                <w:rFonts w:ascii="Arial" w:eastAsia="Times New Roman" w:hAnsi="Arial" w:cs="Arial"/>
                <w:lang w:eastAsia="en-GB"/>
              </w:rPr>
            </w:pPr>
          </w:p>
          <w:p w14:paraId="5C61AB1A" w14:textId="3E52E760" w:rsidR="004B16FF" w:rsidRDefault="004B16FF" w:rsidP="00197ADD">
            <w:pPr>
              <w:tabs>
                <w:tab w:val="left" w:pos="1195"/>
              </w:tabs>
              <w:rPr>
                <w:rFonts w:ascii="Arial" w:eastAsia="Times New Roman" w:hAnsi="Arial" w:cs="Arial"/>
                <w:lang w:eastAsia="en-GB"/>
              </w:rPr>
            </w:pPr>
          </w:p>
          <w:p w14:paraId="0D831C7A" w14:textId="0C8A26A3" w:rsidR="004B48FF" w:rsidRPr="004B48FF" w:rsidRDefault="004B48FF" w:rsidP="00197ADD">
            <w:pPr>
              <w:tabs>
                <w:tab w:val="left" w:pos="1195"/>
              </w:tabs>
              <w:rPr>
                <w:rFonts w:ascii="Arial" w:eastAsia="Times New Roman" w:hAnsi="Arial" w:cs="Arial"/>
                <w:u w:val="single"/>
                <w:lang w:eastAsia="en-GB"/>
              </w:rPr>
            </w:pPr>
            <w:r w:rsidRPr="004B48FF">
              <w:rPr>
                <w:rFonts w:ascii="Arial" w:eastAsia="Times New Roman" w:hAnsi="Arial" w:cs="Arial"/>
                <w:u w:val="single"/>
                <w:lang w:eastAsia="en-GB"/>
              </w:rPr>
              <w:t>Pupil Voice</w:t>
            </w:r>
          </w:p>
          <w:p w14:paraId="2993BD5D" w14:textId="77777777" w:rsidR="004B48FF" w:rsidRDefault="004B48FF" w:rsidP="004B48FF">
            <w:pPr>
              <w:tabs>
                <w:tab w:val="left" w:pos="1195"/>
              </w:tabs>
              <w:rPr>
                <w:rFonts w:ascii="Arial" w:eastAsia="Times New Roman" w:hAnsi="Arial" w:cs="Arial"/>
                <w:lang w:eastAsia="en-GB"/>
              </w:rPr>
            </w:pPr>
            <w:r>
              <w:rPr>
                <w:rFonts w:ascii="Arial" w:eastAsia="Times New Roman" w:hAnsi="Arial" w:cs="Arial"/>
                <w:lang w:eastAsia="en-GB"/>
              </w:rPr>
              <w:t>It helped me improve my strength, which I have used when horse riding.</w:t>
            </w:r>
          </w:p>
          <w:p w14:paraId="23D469DC" w14:textId="77777777" w:rsidR="004B48FF" w:rsidRDefault="004B48FF" w:rsidP="004B48FF">
            <w:pPr>
              <w:tabs>
                <w:tab w:val="left" w:pos="1195"/>
              </w:tabs>
              <w:rPr>
                <w:rFonts w:ascii="Arial" w:eastAsia="Times New Roman" w:hAnsi="Arial" w:cs="Arial"/>
                <w:lang w:eastAsia="en-GB"/>
              </w:rPr>
            </w:pPr>
            <w:r>
              <w:rPr>
                <w:rFonts w:ascii="Arial" w:eastAsia="Times New Roman" w:hAnsi="Arial" w:cs="Arial"/>
                <w:lang w:eastAsia="en-GB"/>
              </w:rPr>
              <w:t xml:space="preserve">A strategy I will use in the future is relaxation. At the end when we use our imagination, it has stuck with me. </w:t>
            </w:r>
          </w:p>
          <w:p w14:paraId="26EDE4EE" w14:textId="77777777" w:rsidR="004B48FF" w:rsidRDefault="004B48FF" w:rsidP="004B48FF">
            <w:pPr>
              <w:tabs>
                <w:tab w:val="left" w:pos="1195"/>
              </w:tabs>
              <w:rPr>
                <w:rFonts w:ascii="Arial" w:eastAsia="Times New Roman" w:hAnsi="Arial" w:cs="Arial"/>
                <w:lang w:eastAsia="en-GB"/>
              </w:rPr>
            </w:pPr>
            <w:r>
              <w:rPr>
                <w:rFonts w:ascii="Arial" w:eastAsia="Times New Roman" w:hAnsi="Arial" w:cs="Arial"/>
                <w:lang w:eastAsia="en-GB"/>
              </w:rPr>
              <w:t xml:space="preserve">I liked learning about balance because it made me feel stronger. </w:t>
            </w:r>
          </w:p>
          <w:p w14:paraId="0F74474B" w14:textId="77777777" w:rsidR="004B48FF" w:rsidRDefault="004B48FF" w:rsidP="004B48FF">
            <w:pPr>
              <w:tabs>
                <w:tab w:val="left" w:pos="1195"/>
              </w:tabs>
              <w:rPr>
                <w:rFonts w:ascii="Arial" w:eastAsia="Times New Roman" w:hAnsi="Arial" w:cs="Arial"/>
                <w:lang w:eastAsia="en-GB"/>
              </w:rPr>
            </w:pPr>
            <w:r>
              <w:rPr>
                <w:rFonts w:ascii="Arial" w:eastAsia="Times New Roman" w:hAnsi="Arial" w:cs="Arial"/>
                <w:lang w:eastAsia="en-GB"/>
              </w:rPr>
              <w:t>I will remember my breathing strategies in future scenarios.</w:t>
            </w:r>
          </w:p>
          <w:p w14:paraId="7ADFD100" w14:textId="77777777" w:rsidR="004B48FF" w:rsidRDefault="004B48FF" w:rsidP="004B48FF">
            <w:pPr>
              <w:tabs>
                <w:tab w:val="left" w:pos="1195"/>
              </w:tabs>
              <w:rPr>
                <w:rFonts w:ascii="Arial" w:eastAsia="Times New Roman" w:hAnsi="Arial" w:cs="Arial"/>
                <w:lang w:eastAsia="en-GB"/>
              </w:rPr>
            </w:pPr>
            <w:r>
              <w:rPr>
                <w:rFonts w:ascii="Arial" w:eastAsia="Times New Roman" w:hAnsi="Arial" w:cs="Arial"/>
                <w:lang w:eastAsia="en-GB"/>
              </w:rPr>
              <w:t>I have really enjoyed yoga with Julie.</w:t>
            </w:r>
          </w:p>
          <w:p w14:paraId="7761D526" w14:textId="77777777" w:rsidR="004B48FF" w:rsidRDefault="004B48FF" w:rsidP="004B48FF">
            <w:pPr>
              <w:tabs>
                <w:tab w:val="left" w:pos="1195"/>
              </w:tabs>
              <w:rPr>
                <w:rFonts w:ascii="Arial" w:eastAsia="Times New Roman" w:hAnsi="Arial" w:cs="Arial"/>
                <w:lang w:eastAsia="en-GB"/>
              </w:rPr>
            </w:pPr>
            <w:r>
              <w:rPr>
                <w:rFonts w:ascii="Arial" w:eastAsia="Times New Roman" w:hAnsi="Arial" w:cs="Arial"/>
                <w:lang w:eastAsia="en-GB"/>
              </w:rPr>
              <w:t>It has helped me to relax.</w:t>
            </w:r>
          </w:p>
          <w:p w14:paraId="7F3AFF39" w14:textId="77777777" w:rsidR="004B48FF" w:rsidRDefault="004B48FF" w:rsidP="004B48FF">
            <w:pPr>
              <w:tabs>
                <w:tab w:val="left" w:pos="1195"/>
              </w:tabs>
              <w:rPr>
                <w:rFonts w:ascii="Arial" w:eastAsia="Times New Roman" w:hAnsi="Arial" w:cs="Arial"/>
                <w:lang w:eastAsia="en-GB"/>
              </w:rPr>
            </w:pPr>
            <w:r>
              <w:rPr>
                <w:rFonts w:ascii="Arial" w:eastAsia="Times New Roman" w:hAnsi="Arial" w:cs="Arial"/>
                <w:lang w:eastAsia="en-GB"/>
              </w:rPr>
              <w:t>It has helped me to calm down.</w:t>
            </w:r>
          </w:p>
          <w:p w14:paraId="58D7548E" w14:textId="71294202" w:rsidR="000E0A50" w:rsidRPr="004B48FF" w:rsidRDefault="004B48FF" w:rsidP="004B48FF">
            <w:pPr>
              <w:tabs>
                <w:tab w:val="left" w:pos="1195"/>
              </w:tabs>
              <w:rPr>
                <w:rFonts w:ascii="Arial" w:eastAsia="Times New Roman" w:hAnsi="Arial" w:cs="Arial"/>
                <w:lang w:eastAsia="en-GB"/>
              </w:rPr>
            </w:pPr>
            <w:r>
              <w:rPr>
                <w:rFonts w:ascii="Arial" w:eastAsia="Times New Roman" w:hAnsi="Arial" w:cs="Arial"/>
                <w:lang w:eastAsia="en-GB"/>
              </w:rPr>
              <w:t xml:space="preserve">I don’t want the lessons to stop. </w:t>
            </w:r>
          </w:p>
        </w:tc>
        <w:tc>
          <w:tcPr>
            <w:tcW w:w="3076" w:type="dxa"/>
          </w:tcPr>
          <w:p w14:paraId="57D3C20C" w14:textId="694E6B80" w:rsidR="000E0A50" w:rsidRDefault="00142EC8">
            <w:pPr>
              <w:pStyle w:val="TableParagraph"/>
              <w:ind w:left="0"/>
              <w:rPr>
                <w:rFonts w:ascii="Times New Roman"/>
                <w:sz w:val="24"/>
              </w:rPr>
            </w:pPr>
            <w:r>
              <w:rPr>
                <w:rFonts w:ascii="Times New Roman"/>
                <w:sz w:val="24"/>
              </w:rPr>
              <w:lastRenderedPageBreak/>
              <w:t xml:space="preserve">Continue this provision in the next academic year. </w:t>
            </w:r>
          </w:p>
        </w:tc>
      </w:tr>
      <w:tr w:rsidR="00D3192A" w14:paraId="1B56F6D0" w14:textId="77777777" w:rsidTr="00927045">
        <w:trPr>
          <w:trHeight w:val="1490"/>
        </w:trPr>
        <w:tc>
          <w:tcPr>
            <w:tcW w:w="3758" w:type="dxa"/>
          </w:tcPr>
          <w:p w14:paraId="0D8FE479" w14:textId="3A7F7BEC" w:rsidR="00D3192A" w:rsidRDefault="00D3192A" w:rsidP="00D3192A">
            <w:pPr>
              <w:rPr>
                <w:rFonts w:cstheme="minorHAnsi"/>
                <w:sz w:val="24"/>
                <w:szCs w:val="24"/>
              </w:rPr>
            </w:pPr>
            <w:r w:rsidRPr="00D3192A">
              <w:rPr>
                <w:rFonts w:cstheme="minorHAnsi"/>
                <w:sz w:val="24"/>
                <w:szCs w:val="24"/>
                <w:highlight w:val="yellow"/>
              </w:rPr>
              <w:t>Playground Games Equipment</w:t>
            </w:r>
          </w:p>
          <w:p w14:paraId="47C1D2F1" w14:textId="71C648F4" w:rsidR="00D3192A" w:rsidRDefault="00D3192A" w:rsidP="00D3192A">
            <w:pPr>
              <w:rPr>
                <w:rFonts w:cstheme="minorHAnsi"/>
                <w:sz w:val="24"/>
                <w:szCs w:val="24"/>
              </w:rPr>
            </w:pPr>
          </w:p>
          <w:p w14:paraId="5EE9BDF0" w14:textId="4F6333BA" w:rsidR="00D3192A" w:rsidRPr="00D3192A" w:rsidRDefault="00D3192A" w:rsidP="00D3192A">
            <w:pPr>
              <w:rPr>
                <w:rFonts w:cstheme="minorHAnsi"/>
                <w:sz w:val="24"/>
                <w:szCs w:val="24"/>
              </w:rPr>
            </w:pPr>
            <w:r>
              <w:rPr>
                <w:rFonts w:cstheme="minorHAnsi"/>
                <w:sz w:val="24"/>
                <w:szCs w:val="24"/>
              </w:rPr>
              <w:t xml:space="preserve">To increase participation in lunch time clubs to improve children’s mental health and wellbeing. </w:t>
            </w:r>
          </w:p>
        </w:tc>
        <w:tc>
          <w:tcPr>
            <w:tcW w:w="3458" w:type="dxa"/>
          </w:tcPr>
          <w:p w14:paraId="643CB92A" w14:textId="77777777" w:rsidR="00D3192A" w:rsidRDefault="00D3192A" w:rsidP="00D3192A">
            <w:pPr>
              <w:rPr>
                <w:rFonts w:cstheme="minorHAnsi"/>
                <w:sz w:val="24"/>
                <w:szCs w:val="24"/>
              </w:rPr>
            </w:pPr>
          </w:p>
        </w:tc>
        <w:tc>
          <w:tcPr>
            <w:tcW w:w="1663" w:type="dxa"/>
          </w:tcPr>
          <w:p w14:paraId="08987DD7" w14:textId="5705ED1A" w:rsidR="00D3192A" w:rsidRDefault="00D3192A">
            <w:pPr>
              <w:pStyle w:val="TableParagraph"/>
              <w:spacing w:before="151"/>
              <w:ind w:left="29"/>
              <w:rPr>
                <w:sz w:val="24"/>
              </w:rPr>
            </w:pPr>
            <w:r>
              <w:rPr>
                <w:sz w:val="24"/>
              </w:rPr>
              <w:t>£442</w:t>
            </w:r>
          </w:p>
        </w:tc>
        <w:tc>
          <w:tcPr>
            <w:tcW w:w="3423" w:type="dxa"/>
          </w:tcPr>
          <w:p w14:paraId="5D206510" w14:textId="77777777" w:rsidR="00D3192A" w:rsidRDefault="00D3192A">
            <w:pPr>
              <w:pStyle w:val="TableParagraph"/>
              <w:ind w:left="0"/>
              <w:rPr>
                <w:rFonts w:ascii="Times New Roman"/>
                <w:sz w:val="24"/>
              </w:rPr>
            </w:pPr>
          </w:p>
        </w:tc>
        <w:tc>
          <w:tcPr>
            <w:tcW w:w="3076" w:type="dxa"/>
          </w:tcPr>
          <w:p w14:paraId="3ED20D59" w14:textId="34A5E949" w:rsidR="00D3192A" w:rsidRDefault="00142EC8">
            <w:pPr>
              <w:pStyle w:val="TableParagraph"/>
              <w:ind w:left="0"/>
              <w:rPr>
                <w:rFonts w:ascii="Times New Roman"/>
                <w:sz w:val="24"/>
              </w:rPr>
            </w:pPr>
            <w:r>
              <w:rPr>
                <w:rFonts w:ascii="Times New Roman"/>
                <w:sz w:val="24"/>
              </w:rPr>
              <w:t xml:space="preserve">Audit the whole lunchtime structure/processes and action plan for better lunchtime provision. </w:t>
            </w:r>
          </w:p>
        </w:tc>
      </w:tr>
    </w:tbl>
    <w:p w14:paraId="2687EAB1" w14:textId="77777777" w:rsidR="000E0A50" w:rsidRDefault="000E0A50">
      <w:pPr>
        <w:rPr>
          <w:rFonts w:ascii="Times New Roman"/>
          <w:sz w:val="24"/>
        </w:rPr>
        <w:sectPr w:rsidR="000E0A50">
          <w:type w:val="continuous"/>
          <w:pgSz w:w="16840" w:h="11910" w:orient="landscape"/>
          <w:pgMar w:top="700" w:right="599" w:bottom="1566"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14:paraId="2DBC6711" w14:textId="77777777">
        <w:trPr>
          <w:trHeight w:val="352"/>
        </w:trPr>
        <w:tc>
          <w:tcPr>
            <w:tcW w:w="12302" w:type="dxa"/>
            <w:gridSpan w:val="4"/>
            <w:vMerge w:val="restart"/>
          </w:tcPr>
          <w:p w14:paraId="47434C43" w14:textId="77777777" w:rsidR="000E0A50" w:rsidRDefault="001F33A1">
            <w:pPr>
              <w:pStyle w:val="TableParagraph"/>
              <w:spacing w:line="263" w:lineRule="exact"/>
              <w:ind w:left="28"/>
              <w:rPr>
                <w:sz w:val="24"/>
              </w:rPr>
            </w:pPr>
            <w:r>
              <w:rPr>
                <w:b/>
                <w:color w:val="00B9F2"/>
                <w:sz w:val="24"/>
              </w:rPr>
              <w:lastRenderedPageBreak/>
              <w:t>Key</w:t>
            </w:r>
            <w:r>
              <w:rPr>
                <w:b/>
                <w:color w:val="00B9F2"/>
                <w:spacing w:val="-10"/>
                <w:sz w:val="24"/>
              </w:rPr>
              <w:t xml:space="preserve"> </w:t>
            </w:r>
            <w:r>
              <w:rPr>
                <w:b/>
                <w:color w:val="00B9F2"/>
                <w:sz w:val="24"/>
              </w:rPr>
              <w:t>indicator</w:t>
            </w:r>
            <w:r>
              <w:rPr>
                <w:b/>
                <w:color w:val="00B9F2"/>
                <w:spacing w:val="-9"/>
                <w:sz w:val="24"/>
              </w:rPr>
              <w:t xml:space="preserve"> </w:t>
            </w:r>
            <w:r>
              <w:rPr>
                <w:b/>
                <w:color w:val="00B9F2"/>
                <w:sz w:val="24"/>
              </w:rPr>
              <w:t>5:</w:t>
            </w:r>
            <w:r>
              <w:rPr>
                <w:b/>
                <w:color w:val="00B9F2"/>
                <w:spacing w:val="-10"/>
                <w:sz w:val="24"/>
              </w:rPr>
              <w:t xml:space="preserve"> </w:t>
            </w:r>
            <w:r>
              <w:rPr>
                <w:color w:val="00B9F2"/>
                <w:sz w:val="24"/>
              </w:rPr>
              <w:t>Increased</w:t>
            </w:r>
            <w:r>
              <w:rPr>
                <w:color w:val="00B9F2"/>
                <w:spacing w:val="-9"/>
                <w:sz w:val="24"/>
              </w:rPr>
              <w:t xml:space="preserve"> </w:t>
            </w:r>
            <w:r>
              <w:rPr>
                <w:color w:val="00B9F2"/>
                <w:sz w:val="24"/>
              </w:rPr>
              <w:t>participation</w:t>
            </w:r>
            <w:r>
              <w:rPr>
                <w:color w:val="00B9F2"/>
                <w:spacing w:val="-10"/>
                <w:sz w:val="24"/>
              </w:rPr>
              <w:t xml:space="preserve"> </w:t>
            </w:r>
            <w:r>
              <w:rPr>
                <w:color w:val="00B9F2"/>
                <w:sz w:val="24"/>
              </w:rPr>
              <w:t>in</w:t>
            </w:r>
            <w:r>
              <w:rPr>
                <w:color w:val="00B9F2"/>
                <w:spacing w:val="-10"/>
                <w:sz w:val="24"/>
              </w:rPr>
              <w:t xml:space="preserve"> </w:t>
            </w:r>
            <w:r>
              <w:rPr>
                <w:color w:val="00B9F2"/>
                <w:sz w:val="24"/>
              </w:rPr>
              <w:t>competitive</w:t>
            </w:r>
            <w:r>
              <w:rPr>
                <w:color w:val="00B9F2"/>
                <w:spacing w:val="-10"/>
                <w:sz w:val="24"/>
              </w:rPr>
              <w:t xml:space="preserve"> </w:t>
            </w:r>
            <w:r>
              <w:rPr>
                <w:color w:val="00B9F2"/>
                <w:spacing w:val="-2"/>
                <w:sz w:val="24"/>
              </w:rPr>
              <w:t>sport</w:t>
            </w:r>
          </w:p>
        </w:tc>
        <w:tc>
          <w:tcPr>
            <w:tcW w:w="3076" w:type="dxa"/>
          </w:tcPr>
          <w:p w14:paraId="7BD17683" w14:textId="77777777" w:rsidR="000E0A50" w:rsidRDefault="001F33A1">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4EA598C" w14:textId="77777777">
        <w:trPr>
          <w:trHeight w:val="296"/>
        </w:trPr>
        <w:tc>
          <w:tcPr>
            <w:tcW w:w="12302" w:type="dxa"/>
            <w:gridSpan w:val="4"/>
            <w:vMerge/>
            <w:tcBorders>
              <w:top w:val="nil"/>
            </w:tcBorders>
          </w:tcPr>
          <w:p w14:paraId="2FCACB2C" w14:textId="77777777" w:rsidR="000E0A50" w:rsidRDefault="000E0A50">
            <w:pPr>
              <w:rPr>
                <w:sz w:val="2"/>
                <w:szCs w:val="2"/>
              </w:rPr>
            </w:pPr>
          </w:p>
        </w:tc>
        <w:tc>
          <w:tcPr>
            <w:tcW w:w="3076" w:type="dxa"/>
          </w:tcPr>
          <w:p w14:paraId="11E12237" w14:textId="77777777" w:rsidR="000E0A50" w:rsidRDefault="001F33A1">
            <w:pPr>
              <w:pStyle w:val="TableParagraph"/>
              <w:spacing w:before="45"/>
              <w:ind w:left="35"/>
              <w:rPr>
                <w:sz w:val="18"/>
              </w:rPr>
            </w:pPr>
            <w:r>
              <w:rPr>
                <w:w w:val="101"/>
                <w:sz w:val="18"/>
              </w:rPr>
              <w:t>%</w:t>
            </w:r>
          </w:p>
        </w:tc>
      </w:tr>
      <w:tr w:rsidR="000E0A50" w14:paraId="234CDEBC" w14:textId="77777777">
        <w:trPr>
          <w:trHeight w:val="402"/>
        </w:trPr>
        <w:tc>
          <w:tcPr>
            <w:tcW w:w="3758" w:type="dxa"/>
          </w:tcPr>
          <w:p w14:paraId="2D7A00DD" w14:textId="77777777" w:rsidR="000E0A50" w:rsidRDefault="001F33A1">
            <w:pPr>
              <w:pStyle w:val="TableParagraph"/>
              <w:spacing w:before="21"/>
              <w:ind w:left="1560" w:right="1540"/>
              <w:jc w:val="center"/>
              <w:rPr>
                <w:b/>
                <w:sz w:val="24"/>
              </w:rPr>
            </w:pPr>
            <w:r>
              <w:rPr>
                <w:b/>
                <w:color w:val="231F20"/>
                <w:spacing w:val="-2"/>
                <w:sz w:val="24"/>
              </w:rPr>
              <w:t>Intent</w:t>
            </w:r>
          </w:p>
        </w:tc>
        <w:tc>
          <w:tcPr>
            <w:tcW w:w="5121" w:type="dxa"/>
            <w:gridSpan w:val="2"/>
          </w:tcPr>
          <w:p w14:paraId="3C7FF02F" w14:textId="77777777" w:rsidR="000E0A50" w:rsidRDefault="001F33A1">
            <w:pPr>
              <w:pStyle w:val="TableParagraph"/>
              <w:spacing w:before="21"/>
              <w:ind w:left="1747" w:right="1727"/>
              <w:jc w:val="center"/>
              <w:rPr>
                <w:b/>
                <w:sz w:val="24"/>
              </w:rPr>
            </w:pPr>
            <w:r>
              <w:rPr>
                <w:b/>
                <w:color w:val="231F20"/>
                <w:spacing w:val="-2"/>
                <w:sz w:val="24"/>
              </w:rPr>
              <w:t>Implementation</w:t>
            </w:r>
          </w:p>
        </w:tc>
        <w:tc>
          <w:tcPr>
            <w:tcW w:w="3423" w:type="dxa"/>
          </w:tcPr>
          <w:p w14:paraId="132E0302" w14:textId="77777777" w:rsidR="000E0A50" w:rsidRDefault="001F33A1">
            <w:pPr>
              <w:pStyle w:val="TableParagraph"/>
              <w:spacing w:before="21"/>
              <w:ind w:left="1352" w:right="1331"/>
              <w:jc w:val="center"/>
              <w:rPr>
                <w:b/>
                <w:sz w:val="24"/>
              </w:rPr>
            </w:pPr>
            <w:r>
              <w:rPr>
                <w:b/>
                <w:color w:val="231F20"/>
                <w:spacing w:val="-2"/>
                <w:sz w:val="24"/>
              </w:rPr>
              <w:t>Impact</w:t>
            </w:r>
          </w:p>
        </w:tc>
        <w:tc>
          <w:tcPr>
            <w:tcW w:w="3076" w:type="dxa"/>
          </w:tcPr>
          <w:p w14:paraId="67362596" w14:textId="77777777" w:rsidR="000E0A50" w:rsidRDefault="000E0A50">
            <w:pPr>
              <w:pStyle w:val="TableParagraph"/>
              <w:ind w:left="0"/>
              <w:rPr>
                <w:rFonts w:ascii="Times New Roman"/>
              </w:rPr>
            </w:pPr>
          </w:p>
        </w:tc>
      </w:tr>
      <w:tr w:rsidR="000E0A50" w14:paraId="3C5091A6" w14:textId="77777777">
        <w:trPr>
          <w:trHeight w:val="333"/>
        </w:trPr>
        <w:tc>
          <w:tcPr>
            <w:tcW w:w="3758" w:type="dxa"/>
            <w:tcBorders>
              <w:bottom w:val="nil"/>
            </w:tcBorders>
          </w:tcPr>
          <w:p w14:paraId="7FBFC0A0" w14:textId="77777777" w:rsidR="00B47D5D" w:rsidRDefault="00D3192A">
            <w:pPr>
              <w:pStyle w:val="TableParagraph"/>
              <w:spacing w:before="21" w:line="293" w:lineRule="exact"/>
            </w:pPr>
            <w:r>
              <w:t xml:space="preserve">To use sporting events and competitions to raise aspirations and engagement with the range of opportunities on offer within our local community. </w:t>
            </w:r>
          </w:p>
          <w:p w14:paraId="14D204BE" w14:textId="77777777" w:rsidR="00B47D5D" w:rsidRDefault="00B47D5D">
            <w:pPr>
              <w:pStyle w:val="TableParagraph"/>
              <w:spacing w:before="21" w:line="293" w:lineRule="exact"/>
            </w:pPr>
          </w:p>
          <w:p w14:paraId="33123382" w14:textId="7A4DC6D6" w:rsidR="000E0A50" w:rsidRDefault="00D3192A">
            <w:pPr>
              <w:pStyle w:val="TableParagraph"/>
              <w:spacing w:before="21" w:line="293" w:lineRule="exact"/>
            </w:pPr>
            <w:r>
              <w:t>To use sporting events and competitions to increase physical activity levels across the school week.</w:t>
            </w:r>
          </w:p>
          <w:p w14:paraId="5574CB58" w14:textId="77777777" w:rsidR="00B47D5D" w:rsidRDefault="00B47D5D">
            <w:pPr>
              <w:pStyle w:val="TableParagraph"/>
              <w:spacing w:before="21" w:line="293" w:lineRule="exact"/>
            </w:pPr>
          </w:p>
          <w:p w14:paraId="5ECB44C0" w14:textId="5C0CC231" w:rsidR="00B47D5D" w:rsidRDefault="00B47D5D">
            <w:pPr>
              <w:pStyle w:val="TableParagraph"/>
              <w:spacing w:before="21" w:line="293" w:lineRule="exact"/>
            </w:pPr>
            <w:r>
              <w:t xml:space="preserve">To further develop inter-school competitive opportunities for children in a range of activities. </w:t>
            </w:r>
          </w:p>
          <w:p w14:paraId="7082C929" w14:textId="646C114B" w:rsidR="00B47D5D" w:rsidRDefault="00B47D5D">
            <w:pPr>
              <w:pStyle w:val="TableParagraph"/>
              <w:spacing w:before="21" w:line="293" w:lineRule="exact"/>
            </w:pPr>
          </w:p>
          <w:p w14:paraId="5A7225B1" w14:textId="7808C2E8" w:rsidR="00B47D5D" w:rsidRDefault="00B47D5D" w:rsidP="00B47D5D">
            <w:pPr>
              <w:pStyle w:val="TableParagraph"/>
              <w:spacing w:before="21" w:line="293" w:lineRule="exact"/>
            </w:pPr>
            <w:r>
              <w:t xml:space="preserve">To further develop intra-school competitive opportunities for children in a range of activities. </w:t>
            </w:r>
          </w:p>
          <w:p w14:paraId="20E05D90" w14:textId="77777777" w:rsidR="00B47D5D" w:rsidRDefault="00B47D5D">
            <w:pPr>
              <w:pStyle w:val="TableParagraph"/>
              <w:spacing w:before="21" w:line="293" w:lineRule="exact"/>
            </w:pPr>
          </w:p>
          <w:p w14:paraId="642C7C8E" w14:textId="77777777" w:rsidR="00B47D5D" w:rsidRDefault="00B47D5D">
            <w:pPr>
              <w:pStyle w:val="TableParagraph"/>
              <w:spacing w:before="21" w:line="293" w:lineRule="exact"/>
            </w:pPr>
          </w:p>
          <w:p w14:paraId="570993B5" w14:textId="19B350F2" w:rsidR="00B47D5D" w:rsidRDefault="00B47D5D" w:rsidP="00B47D5D">
            <w:pPr>
              <w:pStyle w:val="TableParagraph"/>
              <w:spacing w:before="21" w:line="293" w:lineRule="exact"/>
              <w:rPr>
                <w:sz w:val="24"/>
              </w:rPr>
            </w:pPr>
            <w:r>
              <w:sym w:font="Symbol" w:char="F0B7"/>
            </w:r>
            <w:r>
              <w:t xml:space="preserve"> To include regular opportunities for children to engage in competitive sport during curriculum and extracurricular sessions.</w:t>
            </w:r>
          </w:p>
        </w:tc>
        <w:tc>
          <w:tcPr>
            <w:tcW w:w="3458" w:type="dxa"/>
            <w:tcBorders>
              <w:bottom w:val="nil"/>
            </w:tcBorders>
          </w:tcPr>
          <w:p w14:paraId="55B408B0" w14:textId="77777777" w:rsidR="000E0A50" w:rsidRDefault="00741024">
            <w:pPr>
              <w:pStyle w:val="TableParagraph"/>
              <w:spacing w:before="21" w:line="293" w:lineRule="exact"/>
            </w:pPr>
            <w:r>
              <w:t>PE Subject Leader</w:t>
            </w:r>
            <w:r w:rsidR="00B47D5D">
              <w:t xml:space="preserve">/Sports coach to </w:t>
            </w:r>
            <w:proofErr w:type="spellStart"/>
            <w:r w:rsidR="00B47D5D">
              <w:t>organise</w:t>
            </w:r>
            <w:proofErr w:type="spellEnd"/>
            <w:r w:rsidR="00B47D5D">
              <w:t xml:space="preserve"> intra-</w:t>
            </w:r>
            <w:r>
              <w:t>school competitions and school sports day.</w:t>
            </w:r>
          </w:p>
          <w:p w14:paraId="75E0AF72" w14:textId="77777777" w:rsidR="00B47D5D" w:rsidRDefault="00B47D5D">
            <w:pPr>
              <w:pStyle w:val="TableParagraph"/>
              <w:spacing w:before="21" w:line="293" w:lineRule="exact"/>
            </w:pPr>
          </w:p>
          <w:p w14:paraId="131C4E57" w14:textId="77777777" w:rsidR="00B47D5D" w:rsidRDefault="00B47D5D">
            <w:pPr>
              <w:pStyle w:val="TableParagraph"/>
              <w:spacing w:before="21" w:line="293" w:lineRule="exact"/>
            </w:pPr>
            <w:r>
              <w:t xml:space="preserve">To attend a range of competitions in varied sports. </w:t>
            </w:r>
          </w:p>
          <w:p w14:paraId="4EF3A8CB" w14:textId="77777777" w:rsidR="00B47D5D" w:rsidRDefault="00B47D5D" w:rsidP="00B47D5D">
            <w:pPr>
              <w:pStyle w:val="TableParagraph"/>
              <w:spacing w:before="21" w:line="293" w:lineRule="exact"/>
            </w:pPr>
            <w:r>
              <w:sym w:font="Symbol" w:char="F0B7"/>
            </w:r>
            <w:r>
              <w:t xml:space="preserve"> To </w:t>
            </w:r>
            <w:proofErr w:type="spellStart"/>
            <w:r>
              <w:t>organise</w:t>
            </w:r>
            <w:proofErr w:type="spellEnd"/>
            <w:r>
              <w:t xml:space="preserve"> and provide a range of competitions to allow schools from within the cluster and across the </w:t>
            </w:r>
            <w:proofErr w:type="spellStart"/>
            <w:r>
              <w:t>Wirral</w:t>
            </w:r>
            <w:proofErr w:type="spellEnd"/>
            <w:r>
              <w:t xml:space="preserve"> to participate competitively at Mount Primary School. </w:t>
            </w:r>
          </w:p>
          <w:p w14:paraId="2574768D" w14:textId="31CADFAC" w:rsidR="00B47D5D" w:rsidRDefault="00B47D5D" w:rsidP="00B47D5D">
            <w:pPr>
              <w:pStyle w:val="TableParagraph"/>
              <w:spacing w:before="21" w:line="293" w:lineRule="exact"/>
              <w:rPr>
                <w:sz w:val="24"/>
              </w:rPr>
            </w:pPr>
            <w:r>
              <w:sym w:font="Symbol" w:char="F0B7"/>
            </w:r>
            <w:r>
              <w:t xml:space="preserve"> To liaise with WSG </w:t>
            </w:r>
            <w:proofErr w:type="spellStart"/>
            <w:r>
              <w:t>organisers</w:t>
            </w:r>
            <w:proofErr w:type="spellEnd"/>
            <w:r>
              <w:t xml:space="preserve"> and local schools to offer children varied opportunities to engage in competitive and non-competitive sport.</w:t>
            </w:r>
          </w:p>
        </w:tc>
        <w:tc>
          <w:tcPr>
            <w:tcW w:w="1663" w:type="dxa"/>
            <w:tcBorders>
              <w:bottom w:val="nil"/>
            </w:tcBorders>
          </w:tcPr>
          <w:p w14:paraId="2BBBF7A3" w14:textId="77777777" w:rsidR="000E0A50" w:rsidRDefault="00741024">
            <w:pPr>
              <w:pStyle w:val="TableParagraph"/>
              <w:spacing w:before="21" w:line="293" w:lineRule="exact"/>
              <w:rPr>
                <w:sz w:val="24"/>
              </w:rPr>
            </w:pPr>
            <w:r>
              <w:rPr>
                <w:sz w:val="24"/>
              </w:rPr>
              <w:t xml:space="preserve">Included as part of S4YC spend. </w:t>
            </w:r>
          </w:p>
          <w:p w14:paraId="6025BD88" w14:textId="77777777" w:rsidR="00114F29" w:rsidRDefault="00114F29">
            <w:pPr>
              <w:pStyle w:val="TableParagraph"/>
              <w:spacing w:before="21" w:line="293" w:lineRule="exact"/>
              <w:rPr>
                <w:sz w:val="24"/>
              </w:rPr>
            </w:pPr>
          </w:p>
          <w:p w14:paraId="7FF4B2FF" w14:textId="79C24A7B" w:rsidR="00114F29" w:rsidRDefault="00114F29">
            <w:pPr>
              <w:pStyle w:val="TableParagraph"/>
              <w:spacing w:before="21" w:line="293" w:lineRule="exact"/>
              <w:rPr>
                <w:sz w:val="24"/>
              </w:rPr>
            </w:pPr>
            <w:r>
              <w:rPr>
                <w:sz w:val="24"/>
              </w:rPr>
              <w:t>Included in subject leader TLR</w:t>
            </w:r>
            <w:bookmarkStart w:id="1" w:name="_GoBack"/>
            <w:bookmarkEnd w:id="1"/>
          </w:p>
        </w:tc>
        <w:tc>
          <w:tcPr>
            <w:tcW w:w="3423" w:type="dxa"/>
            <w:tcBorders>
              <w:bottom w:val="nil"/>
            </w:tcBorders>
          </w:tcPr>
          <w:p w14:paraId="4E52433E" w14:textId="4FFEEF7C" w:rsidR="00741024" w:rsidRDefault="00CA0C73">
            <w:pPr>
              <w:pStyle w:val="TableParagraph"/>
              <w:spacing w:before="21" w:line="293" w:lineRule="exact"/>
              <w:rPr>
                <w:sz w:val="24"/>
              </w:rPr>
            </w:pPr>
            <w:r>
              <w:rPr>
                <w:sz w:val="24"/>
              </w:rPr>
              <w:t>Aim:</w:t>
            </w:r>
          </w:p>
          <w:p w14:paraId="5F892A40" w14:textId="43196119" w:rsidR="000E0A50" w:rsidRDefault="00741024">
            <w:pPr>
              <w:pStyle w:val="TableParagraph"/>
              <w:spacing w:before="21" w:line="293" w:lineRule="exact"/>
              <w:rPr>
                <w:sz w:val="24"/>
              </w:rPr>
            </w:pPr>
            <w:r>
              <w:rPr>
                <w:sz w:val="24"/>
              </w:rPr>
              <w:t>KS1- 100% participation</w:t>
            </w:r>
          </w:p>
          <w:p w14:paraId="51DB9A5E" w14:textId="1302DC01" w:rsidR="00741024" w:rsidRDefault="00741024">
            <w:pPr>
              <w:pStyle w:val="TableParagraph"/>
              <w:spacing w:before="21" w:line="293" w:lineRule="exact"/>
              <w:rPr>
                <w:sz w:val="24"/>
              </w:rPr>
            </w:pPr>
            <w:r>
              <w:rPr>
                <w:sz w:val="24"/>
              </w:rPr>
              <w:t>KS2-100% participation</w:t>
            </w:r>
          </w:p>
          <w:p w14:paraId="6FBEBC3F" w14:textId="0348AB56" w:rsidR="00737DFA" w:rsidRDefault="00737DFA">
            <w:pPr>
              <w:pStyle w:val="TableParagraph"/>
              <w:spacing w:before="21" w:line="293" w:lineRule="exact"/>
              <w:rPr>
                <w:sz w:val="24"/>
              </w:rPr>
            </w:pPr>
          </w:p>
          <w:p w14:paraId="15E1ABD5" w14:textId="45511613" w:rsidR="00737DFA" w:rsidRDefault="00737DFA">
            <w:pPr>
              <w:pStyle w:val="TableParagraph"/>
              <w:spacing w:before="21" w:line="293" w:lineRule="exact"/>
              <w:rPr>
                <w:sz w:val="24"/>
              </w:rPr>
            </w:pPr>
            <w:r>
              <w:rPr>
                <w:sz w:val="24"/>
              </w:rPr>
              <w:t xml:space="preserve">Events organized and attended in cricket, tennis, football, netball, dance and basketball across KS1 and KS2. </w:t>
            </w:r>
          </w:p>
          <w:p w14:paraId="52C8ADE5" w14:textId="77777777" w:rsidR="00737DFA" w:rsidRDefault="00737DFA">
            <w:pPr>
              <w:pStyle w:val="TableParagraph"/>
              <w:spacing w:before="21" w:line="293" w:lineRule="exact"/>
              <w:rPr>
                <w:sz w:val="24"/>
              </w:rPr>
            </w:pPr>
          </w:p>
          <w:p w14:paraId="42CC7377" w14:textId="77777777" w:rsidR="00CA0C73" w:rsidRDefault="00CA0C73">
            <w:pPr>
              <w:pStyle w:val="TableParagraph"/>
              <w:spacing w:before="21" w:line="293" w:lineRule="exact"/>
              <w:rPr>
                <w:sz w:val="24"/>
              </w:rPr>
            </w:pPr>
          </w:p>
          <w:p w14:paraId="6983CE2E" w14:textId="001CCE95" w:rsidR="00CA0C73" w:rsidRDefault="00CA0C73">
            <w:pPr>
              <w:pStyle w:val="TableParagraph"/>
              <w:spacing w:before="21" w:line="293" w:lineRule="exact"/>
              <w:rPr>
                <w:sz w:val="24"/>
              </w:rPr>
            </w:pPr>
          </w:p>
        </w:tc>
        <w:tc>
          <w:tcPr>
            <w:tcW w:w="3076" w:type="dxa"/>
            <w:tcBorders>
              <w:bottom w:val="nil"/>
            </w:tcBorders>
          </w:tcPr>
          <w:p w14:paraId="1A1BB764" w14:textId="5BF35E93" w:rsidR="000E0A50" w:rsidRDefault="00CA0C73">
            <w:pPr>
              <w:pStyle w:val="TableParagraph"/>
              <w:spacing w:before="21" w:line="293" w:lineRule="exact"/>
            </w:pPr>
            <w:r>
              <w:t xml:space="preserve">Increase the number of inter-school sports competitions in the </w:t>
            </w:r>
            <w:proofErr w:type="spellStart"/>
            <w:r>
              <w:t>Wallasey</w:t>
            </w:r>
            <w:proofErr w:type="spellEnd"/>
            <w:r>
              <w:t xml:space="preserve"> cluster.</w:t>
            </w:r>
          </w:p>
          <w:p w14:paraId="22800B11" w14:textId="2535409A" w:rsidR="00142EC8" w:rsidRDefault="00142EC8" w:rsidP="00142EC8">
            <w:pPr>
              <w:pStyle w:val="TableParagraph"/>
              <w:spacing w:before="21" w:line="293" w:lineRule="exact"/>
              <w:ind w:left="0"/>
            </w:pPr>
          </w:p>
          <w:p w14:paraId="06FC1AFB" w14:textId="71D5F612" w:rsidR="00142EC8" w:rsidRDefault="00142EC8" w:rsidP="00142EC8">
            <w:pPr>
              <w:pStyle w:val="TableParagraph"/>
              <w:spacing w:before="21" w:line="293" w:lineRule="exact"/>
              <w:ind w:left="0"/>
            </w:pPr>
            <w:r>
              <w:t>Meet local PE leads to organize events in advance.</w:t>
            </w:r>
          </w:p>
          <w:p w14:paraId="0F319117" w14:textId="77777777" w:rsidR="00CA0C73" w:rsidRDefault="00CA0C73">
            <w:pPr>
              <w:pStyle w:val="TableParagraph"/>
              <w:spacing w:before="21" w:line="293" w:lineRule="exact"/>
            </w:pPr>
          </w:p>
          <w:p w14:paraId="36E9AC6C" w14:textId="77777777" w:rsidR="00CA0C73" w:rsidRDefault="00CA0C73">
            <w:pPr>
              <w:pStyle w:val="TableParagraph"/>
              <w:spacing w:before="21" w:line="293" w:lineRule="exact"/>
            </w:pPr>
            <w:r>
              <w:t xml:space="preserve">Mount Primary to become a host school to more varied sports. </w:t>
            </w:r>
          </w:p>
          <w:p w14:paraId="38C502D1" w14:textId="77777777" w:rsidR="00737DFA" w:rsidRDefault="00737DFA">
            <w:pPr>
              <w:pStyle w:val="TableParagraph"/>
              <w:spacing w:before="21" w:line="293" w:lineRule="exact"/>
            </w:pPr>
          </w:p>
          <w:p w14:paraId="0089AA22" w14:textId="3C7E1482" w:rsidR="00737DFA" w:rsidRDefault="00737DFA">
            <w:pPr>
              <w:pStyle w:val="TableParagraph"/>
              <w:spacing w:before="21" w:line="293" w:lineRule="exact"/>
              <w:rPr>
                <w:sz w:val="24"/>
              </w:rPr>
            </w:pPr>
            <w:r>
              <w:t xml:space="preserve">Track the number of children attending events. </w:t>
            </w:r>
          </w:p>
        </w:tc>
      </w:tr>
      <w:tr w:rsidR="000E0A50" w14:paraId="20A0717D" w14:textId="77777777">
        <w:trPr>
          <w:trHeight w:val="288"/>
        </w:trPr>
        <w:tc>
          <w:tcPr>
            <w:tcW w:w="3758" w:type="dxa"/>
            <w:tcBorders>
              <w:top w:val="nil"/>
              <w:bottom w:val="nil"/>
            </w:tcBorders>
          </w:tcPr>
          <w:p w14:paraId="79F06917" w14:textId="62E6BCF2" w:rsidR="000E0A50" w:rsidRDefault="000E0A50">
            <w:pPr>
              <w:pStyle w:val="TableParagraph"/>
              <w:spacing w:line="268" w:lineRule="exact"/>
              <w:rPr>
                <w:sz w:val="24"/>
              </w:rPr>
            </w:pPr>
          </w:p>
        </w:tc>
        <w:tc>
          <w:tcPr>
            <w:tcW w:w="3458" w:type="dxa"/>
            <w:tcBorders>
              <w:top w:val="nil"/>
              <w:bottom w:val="nil"/>
            </w:tcBorders>
          </w:tcPr>
          <w:p w14:paraId="16FC9038" w14:textId="694DA603" w:rsidR="000E0A50" w:rsidRDefault="000E0A50">
            <w:pPr>
              <w:pStyle w:val="TableParagraph"/>
              <w:spacing w:line="268" w:lineRule="exact"/>
              <w:rPr>
                <w:sz w:val="24"/>
              </w:rPr>
            </w:pPr>
          </w:p>
        </w:tc>
        <w:tc>
          <w:tcPr>
            <w:tcW w:w="1663" w:type="dxa"/>
            <w:tcBorders>
              <w:top w:val="nil"/>
              <w:bottom w:val="nil"/>
            </w:tcBorders>
          </w:tcPr>
          <w:p w14:paraId="7235675E" w14:textId="602E3FAC" w:rsidR="000E0A50" w:rsidRDefault="000E0A50">
            <w:pPr>
              <w:pStyle w:val="TableParagraph"/>
              <w:spacing w:line="268" w:lineRule="exact"/>
              <w:rPr>
                <w:sz w:val="24"/>
              </w:rPr>
            </w:pPr>
          </w:p>
        </w:tc>
        <w:tc>
          <w:tcPr>
            <w:tcW w:w="3423" w:type="dxa"/>
            <w:tcBorders>
              <w:top w:val="nil"/>
              <w:bottom w:val="nil"/>
            </w:tcBorders>
          </w:tcPr>
          <w:p w14:paraId="05CB75BE" w14:textId="1ECAABD1" w:rsidR="000E0A50" w:rsidRDefault="000E0A50">
            <w:pPr>
              <w:pStyle w:val="TableParagraph"/>
              <w:spacing w:line="268" w:lineRule="exact"/>
              <w:rPr>
                <w:sz w:val="24"/>
              </w:rPr>
            </w:pPr>
          </w:p>
        </w:tc>
        <w:tc>
          <w:tcPr>
            <w:tcW w:w="3076" w:type="dxa"/>
            <w:tcBorders>
              <w:top w:val="nil"/>
              <w:bottom w:val="nil"/>
            </w:tcBorders>
          </w:tcPr>
          <w:p w14:paraId="69709F69" w14:textId="6BF12FFB" w:rsidR="000E0A50" w:rsidRDefault="000E0A50">
            <w:pPr>
              <w:pStyle w:val="TableParagraph"/>
              <w:spacing w:line="268" w:lineRule="exact"/>
              <w:rPr>
                <w:sz w:val="24"/>
              </w:rPr>
            </w:pPr>
          </w:p>
        </w:tc>
      </w:tr>
      <w:tr w:rsidR="000E0A50" w14:paraId="67EF279F" w14:textId="77777777">
        <w:trPr>
          <w:trHeight w:val="287"/>
        </w:trPr>
        <w:tc>
          <w:tcPr>
            <w:tcW w:w="3758" w:type="dxa"/>
            <w:tcBorders>
              <w:top w:val="nil"/>
              <w:bottom w:val="nil"/>
            </w:tcBorders>
          </w:tcPr>
          <w:p w14:paraId="462E82EE" w14:textId="21386E4F" w:rsidR="000E0A50" w:rsidRDefault="000E0A50">
            <w:pPr>
              <w:pStyle w:val="TableParagraph"/>
              <w:spacing w:line="268" w:lineRule="exact"/>
              <w:rPr>
                <w:sz w:val="24"/>
              </w:rPr>
            </w:pPr>
          </w:p>
        </w:tc>
        <w:tc>
          <w:tcPr>
            <w:tcW w:w="3458" w:type="dxa"/>
            <w:tcBorders>
              <w:top w:val="nil"/>
              <w:bottom w:val="nil"/>
            </w:tcBorders>
          </w:tcPr>
          <w:p w14:paraId="0161B8FC" w14:textId="0BB7B21B" w:rsidR="000E0A50" w:rsidRDefault="000E0A50">
            <w:pPr>
              <w:pStyle w:val="TableParagraph"/>
              <w:spacing w:line="268" w:lineRule="exact"/>
              <w:rPr>
                <w:sz w:val="24"/>
              </w:rPr>
            </w:pPr>
          </w:p>
        </w:tc>
        <w:tc>
          <w:tcPr>
            <w:tcW w:w="1663" w:type="dxa"/>
            <w:tcBorders>
              <w:top w:val="nil"/>
              <w:bottom w:val="nil"/>
            </w:tcBorders>
          </w:tcPr>
          <w:p w14:paraId="1D024AD4" w14:textId="77777777" w:rsidR="000E0A50" w:rsidRDefault="000E0A50">
            <w:pPr>
              <w:pStyle w:val="TableParagraph"/>
              <w:ind w:left="0"/>
              <w:rPr>
                <w:rFonts w:ascii="Times New Roman"/>
                <w:sz w:val="20"/>
              </w:rPr>
            </w:pPr>
          </w:p>
        </w:tc>
        <w:tc>
          <w:tcPr>
            <w:tcW w:w="3423" w:type="dxa"/>
            <w:tcBorders>
              <w:top w:val="nil"/>
              <w:bottom w:val="nil"/>
            </w:tcBorders>
          </w:tcPr>
          <w:p w14:paraId="7BFD7217" w14:textId="48EB736B" w:rsidR="000E0A50" w:rsidRDefault="000E0A50">
            <w:pPr>
              <w:pStyle w:val="TableParagraph"/>
              <w:spacing w:line="268" w:lineRule="exact"/>
              <w:rPr>
                <w:sz w:val="24"/>
              </w:rPr>
            </w:pPr>
          </w:p>
        </w:tc>
        <w:tc>
          <w:tcPr>
            <w:tcW w:w="3076" w:type="dxa"/>
            <w:tcBorders>
              <w:top w:val="nil"/>
              <w:bottom w:val="nil"/>
            </w:tcBorders>
          </w:tcPr>
          <w:p w14:paraId="450EE836" w14:textId="77777777" w:rsidR="000E0A50" w:rsidRDefault="000E0A50">
            <w:pPr>
              <w:pStyle w:val="TableParagraph"/>
              <w:ind w:left="0"/>
              <w:rPr>
                <w:rFonts w:ascii="Times New Roman"/>
                <w:sz w:val="20"/>
              </w:rPr>
            </w:pPr>
          </w:p>
        </w:tc>
      </w:tr>
      <w:tr w:rsidR="000E0A50" w14:paraId="595D0FE9" w14:textId="77777777">
        <w:trPr>
          <w:trHeight w:val="288"/>
        </w:trPr>
        <w:tc>
          <w:tcPr>
            <w:tcW w:w="3758" w:type="dxa"/>
            <w:tcBorders>
              <w:top w:val="nil"/>
              <w:bottom w:val="nil"/>
            </w:tcBorders>
          </w:tcPr>
          <w:p w14:paraId="5CCFEDF4" w14:textId="67BED2DD" w:rsidR="000E0A50" w:rsidRDefault="000E0A50" w:rsidP="00927045">
            <w:pPr>
              <w:pStyle w:val="TableParagraph"/>
              <w:spacing w:line="268" w:lineRule="exact"/>
              <w:ind w:left="0"/>
              <w:rPr>
                <w:sz w:val="24"/>
              </w:rPr>
            </w:pPr>
          </w:p>
        </w:tc>
        <w:tc>
          <w:tcPr>
            <w:tcW w:w="3458" w:type="dxa"/>
            <w:tcBorders>
              <w:top w:val="nil"/>
              <w:bottom w:val="nil"/>
            </w:tcBorders>
          </w:tcPr>
          <w:p w14:paraId="2FE898C3" w14:textId="77777777" w:rsidR="000E0A50" w:rsidRDefault="000E0A50">
            <w:pPr>
              <w:pStyle w:val="TableParagraph"/>
              <w:ind w:left="0"/>
              <w:rPr>
                <w:rFonts w:ascii="Times New Roman"/>
                <w:sz w:val="20"/>
              </w:rPr>
            </w:pPr>
          </w:p>
        </w:tc>
        <w:tc>
          <w:tcPr>
            <w:tcW w:w="1663" w:type="dxa"/>
            <w:tcBorders>
              <w:top w:val="nil"/>
              <w:bottom w:val="nil"/>
            </w:tcBorders>
          </w:tcPr>
          <w:p w14:paraId="093932A1" w14:textId="77777777" w:rsidR="000E0A50" w:rsidRDefault="000E0A50">
            <w:pPr>
              <w:pStyle w:val="TableParagraph"/>
              <w:ind w:left="0"/>
              <w:rPr>
                <w:rFonts w:ascii="Times New Roman"/>
                <w:sz w:val="20"/>
              </w:rPr>
            </w:pPr>
          </w:p>
        </w:tc>
        <w:tc>
          <w:tcPr>
            <w:tcW w:w="3423" w:type="dxa"/>
            <w:tcBorders>
              <w:top w:val="nil"/>
              <w:bottom w:val="nil"/>
            </w:tcBorders>
          </w:tcPr>
          <w:p w14:paraId="72581065" w14:textId="0CEC7E88" w:rsidR="000E0A50" w:rsidRDefault="000E0A50">
            <w:pPr>
              <w:pStyle w:val="TableParagraph"/>
              <w:spacing w:line="268" w:lineRule="exact"/>
              <w:rPr>
                <w:sz w:val="24"/>
              </w:rPr>
            </w:pPr>
          </w:p>
        </w:tc>
        <w:tc>
          <w:tcPr>
            <w:tcW w:w="3076" w:type="dxa"/>
            <w:tcBorders>
              <w:top w:val="nil"/>
              <w:bottom w:val="nil"/>
            </w:tcBorders>
          </w:tcPr>
          <w:p w14:paraId="3779DE97" w14:textId="77777777" w:rsidR="000E0A50" w:rsidRDefault="000E0A50">
            <w:pPr>
              <w:pStyle w:val="TableParagraph"/>
              <w:ind w:left="0"/>
              <w:rPr>
                <w:rFonts w:ascii="Times New Roman"/>
                <w:sz w:val="20"/>
              </w:rPr>
            </w:pPr>
          </w:p>
        </w:tc>
      </w:tr>
      <w:tr w:rsidR="000E0A50" w14:paraId="32CDB708" w14:textId="77777777" w:rsidTr="00927045">
        <w:trPr>
          <w:trHeight w:val="80"/>
        </w:trPr>
        <w:tc>
          <w:tcPr>
            <w:tcW w:w="3758" w:type="dxa"/>
            <w:tcBorders>
              <w:top w:val="nil"/>
            </w:tcBorders>
          </w:tcPr>
          <w:p w14:paraId="62383B4E" w14:textId="1EAC4F9D" w:rsidR="000E0A50" w:rsidRDefault="000E0A50">
            <w:pPr>
              <w:pStyle w:val="TableParagraph"/>
              <w:spacing w:line="254" w:lineRule="exact"/>
              <w:rPr>
                <w:sz w:val="24"/>
              </w:rPr>
            </w:pPr>
          </w:p>
        </w:tc>
        <w:tc>
          <w:tcPr>
            <w:tcW w:w="3458" w:type="dxa"/>
            <w:tcBorders>
              <w:top w:val="nil"/>
            </w:tcBorders>
          </w:tcPr>
          <w:p w14:paraId="2247FB20" w14:textId="77777777" w:rsidR="000E0A50" w:rsidRDefault="000E0A50">
            <w:pPr>
              <w:pStyle w:val="TableParagraph"/>
              <w:ind w:left="0"/>
              <w:rPr>
                <w:rFonts w:ascii="Times New Roman"/>
                <w:sz w:val="20"/>
              </w:rPr>
            </w:pPr>
          </w:p>
        </w:tc>
        <w:tc>
          <w:tcPr>
            <w:tcW w:w="1663" w:type="dxa"/>
            <w:tcBorders>
              <w:top w:val="nil"/>
            </w:tcBorders>
          </w:tcPr>
          <w:p w14:paraId="3E79C1A8" w14:textId="77777777" w:rsidR="000E0A50" w:rsidRDefault="000E0A50">
            <w:pPr>
              <w:pStyle w:val="TableParagraph"/>
              <w:ind w:left="0"/>
              <w:rPr>
                <w:rFonts w:ascii="Times New Roman"/>
                <w:sz w:val="20"/>
              </w:rPr>
            </w:pPr>
          </w:p>
        </w:tc>
        <w:tc>
          <w:tcPr>
            <w:tcW w:w="3423" w:type="dxa"/>
            <w:tcBorders>
              <w:top w:val="nil"/>
            </w:tcBorders>
          </w:tcPr>
          <w:p w14:paraId="60072B5D" w14:textId="77777777" w:rsidR="000E0A50" w:rsidRDefault="000E0A50">
            <w:pPr>
              <w:pStyle w:val="TableParagraph"/>
              <w:ind w:left="0"/>
              <w:rPr>
                <w:rFonts w:ascii="Times New Roman"/>
                <w:sz w:val="20"/>
              </w:rPr>
            </w:pPr>
          </w:p>
        </w:tc>
        <w:tc>
          <w:tcPr>
            <w:tcW w:w="3076" w:type="dxa"/>
            <w:tcBorders>
              <w:top w:val="nil"/>
            </w:tcBorders>
          </w:tcPr>
          <w:p w14:paraId="0E1766C1" w14:textId="0700A52A" w:rsidR="000E0A50" w:rsidRDefault="000E0A50">
            <w:pPr>
              <w:pStyle w:val="TableParagraph"/>
              <w:ind w:left="0"/>
              <w:rPr>
                <w:rFonts w:ascii="Times New Roman"/>
                <w:sz w:val="20"/>
              </w:rPr>
            </w:pPr>
          </w:p>
        </w:tc>
      </w:tr>
    </w:tbl>
    <w:p w14:paraId="3F66571B" w14:textId="77777777" w:rsidR="00737DFA" w:rsidRDefault="00737DFA">
      <w:pPr>
        <w:pStyle w:val="BodyText"/>
        <w:rPr>
          <w:sz w:val="20"/>
        </w:rPr>
      </w:pPr>
    </w:p>
    <w:p w14:paraId="2F1BC627" w14:textId="77777777" w:rsidR="00737DFA" w:rsidRDefault="00737DFA">
      <w:pPr>
        <w:pStyle w:val="BodyText"/>
        <w:rPr>
          <w:sz w:val="20"/>
        </w:rPr>
      </w:pPr>
    </w:p>
    <w:p w14:paraId="6DCA8F35" w14:textId="77777777" w:rsidR="00737DFA" w:rsidRDefault="00737DFA">
      <w:pPr>
        <w:pStyle w:val="BodyText"/>
        <w:rPr>
          <w:sz w:val="20"/>
        </w:rPr>
      </w:pPr>
    </w:p>
    <w:p w14:paraId="7DD8315A" w14:textId="77777777" w:rsidR="00737DFA" w:rsidRDefault="00737DFA">
      <w:pPr>
        <w:pStyle w:val="BodyText"/>
        <w:rPr>
          <w:sz w:val="20"/>
        </w:rPr>
      </w:pPr>
    </w:p>
    <w:p w14:paraId="5AAEFF0F" w14:textId="77777777" w:rsidR="00737DFA" w:rsidRDefault="00737DFA">
      <w:pPr>
        <w:pStyle w:val="BodyText"/>
        <w:rPr>
          <w:sz w:val="20"/>
        </w:rPr>
      </w:pPr>
    </w:p>
    <w:p w14:paraId="5526C6B7" w14:textId="77777777" w:rsidR="00737DFA" w:rsidRDefault="00737DFA">
      <w:pPr>
        <w:pStyle w:val="BodyText"/>
        <w:rPr>
          <w:sz w:val="20"/>
        </w:rPr>
      </w:pPr>
    </w:p>
    <w:p w14:paraId="2B953EBE" w14:textId="77777777" w:rsidR="00737DFA" w:rsidRDefault="00737DFA">
      <w:pPr>
        <w:pStyle w:val="BodyText"/>
        <w:rPr>
          <w:sz w:val="20"/>
        </w:rPr>
      </w:pPr>
    </w:p>
    <w:p w14:paraId="43399480" w14:textId="77777777" w:rsidR="00737DFA" w:rsidRDefault="00737DFA">
      <w:pPr>
        <w:pStyle w:val="BodyText"/>
        <w:rPr>
          <w:sz w:val="20"/>
        </w:rPr>
      </w:pPr>
    </w:p>
    <w:p w14:paraId="6998201A" w14:textId="1794D199" w:rsidR="000E0A50" w:rsidRDefault="00CA0C73">
      <w:pPr>
        <w:pStyle w:val="BodyText"/>
        <w:rPr>
          <w:sz w:val="20"/>
        </w:rPr>
      </w:pPr>
      <w:r>
        <w:rPr>
          <w:noProof/>
          <w:lang w:val="en-GB" w:eastAsia="en-GB"/>
        </w:rPr>
        <w:drawing>
          <wp:anchor distT="0" distB="0" distL="114300" distR="114300" simplePos="0" relativeHeight="487593984" behindDoc="0" locked="0" layoutInCell="1" allowOverlap="1" wp14:anchorId="6323B508" wp14:editId="3B9FFBA4">
            <wp:simplePos x="0" y="0"/>
            <wp:positionH relativeFrom="column">
              <wp:posOffset>5965662</wp:posOffset>
            </wp:positionH>
            <wp:positionV relativeFrom="paragraph">
              <wp:posOffset>18002</wp:posOffset>
            </wp:positionV>
            <wp:extent cx="2133600" cy="30099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33600" cy="3009900"/>
                    </a:xfrm>
                    <a:prstGeom prst="rect">
                      <a:avLst/>
                    </a:prstGeom>
                  </pic:spPr>
                </pic:pic>
              </a:graphicData>
            </a:graphic>
          </wp:anchor>
        </w:drawing>
      </w:r>
      <w:r>
        <w:rPr>
          <w:noProof/>
          <w:lang w:val="en-GB" w:eastAsia="en-GB"/>
        </w:rPr>
        <w:drawing>
          <wp:anchor distT="0" distB="0" distL="114300" distR="114300" simplePos="0" relativeHeight="487592960" behindDoc="0" locked="0" layoutInCell="1" allowOverlap="1" wp14:anchorId="1A1C093B" wp14:editId="107F4156">
            <wp:simplePos x="0" y="0"/>
            <wp:positionH relativeFrom="margin">
              <wp:align>right</wp:align>
            </wp:positionH>
            <wp:positionV relativeFrom="paragraph">
              <wp:posOffset>16598</wp:posOffset>
            </wp:positionV>
            <wp:extent cx="2219325" cy="32385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19325" cy="3238500"/>
                    </a:xfrm>
                    <a:prstGeom prst="rect">
                      <a:avLst/>
                    </a:prstGeom>
                  </pic:spPr>
                </pic:pic>
              </a:graphicData>
            </a:graphic>
          </wp:anchor>
        </w:drawing>
      </w:r>
    </w:p>
    <w:p w14:paraId="0C1472EB" w14:textId="77777777" w:rsidR="000E0A50" w:rsidRDefault="000E0A50">
      <w:pPr>
        <w:pStyle w:val="BodyText"/>
        <w:spacing w:before="9"/>
        <w:rPr>
          <w:sz w:val="18"/>
        </w:rPr>
      </w:pPr>
    </w:p>
    <w:tbl>
      <w:tblPr>
        <w:tblpPr w:leftFromText="180" w:rightFromText="180" w:vertAnchor="text" w:horzAnchor="page" w:tblpX="616" w:tblpY="1"/>
        <w:tblOverlap w:val="neve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3244"/>
      </w:tblGrid>
      <w:tr w:rsidR="000E0A50" w14:paraId="3CB3A18B" w14:textId="77777777" w:rsidTr="004B79C5">
        <w:trPr>
          <w:trHeight w:val="463"/>
        </w:trPr>
        <w:tc>
          <w:tcPr>
            <w:tcW w:w="4952" w:type="dxa"/>
            <w:gridSpan w:val="2"/>
          </w:tcPr>
          <w:p w14:paraId="07896350" w14:textId="77777777" w:rsidR="000E0A50" w:rsidRDefault="001F33A1" w:rsidP="004B79C5">
            <w:pPr>
              <w:pStyle w:val="TableParagraph"/>
              <w:spacing w:before="21"/>
              <w:rPr>
                <w:sz w:val="24"/>
              </w:rPr>
            </w:pPr>
            <w:r>
              <w:rPr>
                <w:color w:val="231F20"/>
                <w:sz w:val="24"/>
              </w:rPr>
              <w:t>Signed</w:t>
            </w:r>
            <w:r>
              <w:rPr>
                <w:color w:val="231F20"/>
                <w:spacing w:val="-9"/>
                <w:sz w:val="24"/>
              </w:rPr>
              <w:t xml:space="preserve"> </w:t>
            </w:r>
            <w:r>
              <w:rPr>
                <w:color w:val="231F20"/>
                <w:sz w:val="24"/>
              </w:rPr>
              <w:t>off</w:t>
            </w:r>
            <w:r>
              <w:rPr>
                <w:color w:val="231F20"/>
                <w:spacing w:val="-9"/>
                <w:sz w:val="24"/>
              </w:rPr>
              <w:t xml:space="preserve"> </w:t>
            </w:r>
            <w:r>
              <w:rPr>
                <w:color w:val="231F20"/>
                <w:spacing w:val="-5"/>
                <w:sz w:val="24"/>
              </w:rPr>
              <w:t>by</w:t>
            </w:r>
          </w:p>
        </w:tc>
      </w:tr>
      <w:tr w:rsidR="000E0A50" w14:paraId="67784112" w14:textId="77777777" w:rsidTr="004B79C5">
        <w:trPr>
          <w:trHeight w:val="452"/>
        </w:trPr>
        <w:tc>
          <w:tcPr>
            <w:tcW w:w="1708" w:type="dxa"/>
          </w:tcPr>
          <w:p w14:paraId="52493526" w14:textId="77777777" w:rsidR="000E0A50" w:rsidRDefault="001F33A1" w:rsidP="004B79C5">
            <w:pPr>
              <w:pStyle w:val="TableParagraph"/>
              <w:spacing w:before="21"/>
              <w:rPr>
                <w:sz w:val="24"/>
              </w:rPr>
            </w:pPr>
            <w:r>
              <w:rPr>
                <w:color w:val="231F20"/>
                <w:sz w:val="24"/>
              </w:rPr>
              <w:t>Head</w:t>
            </w:r>
            <w:r>
              <w:rPr>
                <w:color w:val="231F20"/>
                <w:spacing w:val="-6"/>
                <w:sz w:val="24"/>
              </w:rPr>
              <w:t xml:space="preserve"> </w:t>
            </w:r>
            <w:r>
              <w:rPr>
                <w:color w:val="231F20"/>
                <w:spacing w:val="-2"/>
                <w:sz w:val="24"/>
              </w:rPr>
              <w:t>Teacher:</w:t>
            </w:r>
          </w:p>
        </w:tc>
        <w:tc>
          <w:tcPr>
            <w:tcW w:w="3244" w:type="dxa"/>
          </w:tcPr>
          <w:p w14:paraId="5D88E2F9" w14:textId="77777777" w:rsidR="000E0A50" w:rsidRDefault="000E0A50" w:rsidP="004B79C5">
            <w:pPr>
              <w:pStyle w:val="TableParagraph"/>
              <w:ind w:left="0"/>
              <w:rPr>
                <w:rFonts w:ascii="Times New Roman"/>
              </w:rPr>
            </w:pPr>
          </w:p>
        </w:tc>
      </w:tr>
      <w:tr w:rsidR="000E0A50" w14:paraId="1DB4785E" w14:textId="77777777" w:rsidTr="004B79C5">
        <w:trPr>
          <w:trHeight w:val="432"/>
        </w:trPr>
        <w:tc>
          <w:tcPr>
            <w:tcW w:w="1708" w:type="dxa"/>
          </w:tcPr>
          <w:p w14:paraId="0B654ED9" w14:textId="77777777" w:rsidR="000E0A50" w:rsidRDefault="001F33A1" w:rsidP="004B79C5">
            <w:pPr>
              <w:pStyle w:val="TableParagraph"/>
              <w:spacing w:before="21"/>
              <w:rPr>
                <w:sz w:val="24"/>
              </w:rPr>
            </w:pPr>
            <w:r>
              <w:rPr>
                <w:color w:val="231F20"/>
                <w:spacing w:val="-4"/>
                <w:sz w:val="24"/>
              </w:rPr>
              <w:t>Date:</w:t>
            </w:r>
          </w:p>
        </w:tc>
        <w:tc>
          <w:tcPr>
            <w:tcW w:w="3244" w:type="dxa"/>
          </w:tcPr>
          <w:p w14:paraId="488E7F3F" w14:textId="77777777" w:rsidR="000E0A50" w:rsidRDefault="000E0A50" w:rsidP="004B79C5">
            <w:pPr>
              <w:pStyle w:val="TableParagraph"/>
              <w:ind w:left="0"/>
              <w:rPr>
                <w:rFonts w:ascii="Times New Roman"/>
              </w:rPr>
            </w:pPr>
          </w:p>
        </w:tc>
      </w:tr>
      <w:tr w:rsidR="000E0A50" w14:paraId="5D0F2D06" w14:textId="77777777" w:rsidTr="004B79C5">
        <w:trPr>
          <w:trHeight w:val="461"/>
        </w:trPr>
        <w:tc>
          <w:tcPr>
            <w:tcW w:w="1708" w:type="dxa"/>
          </w:tcPr>
          <w:p w14:paraId="2F7A77E1" w14:textId="77777777" w:rsidR="000E0A50" w:rsidRDefault="001F33A1" w:rsidP="004B79C5">
            <w:pPr>
              <w:pStyle w:val="TableParagraph"/>
              <w:spacing w:before="21"/>
              <w:rPr>
                <w:sz w:val="24"/>
              </w:rPr>
            </w:pPr>
            <w:r>
              <w:rPr>
                <w:color w:val="231F20"/>
                <w:sz w:val="24"/>
              </w:rPr>
              <w:t>Subject</w:t>
            </w:r>
            <w:r>
              <w:rPr>
                <w:color w:val="231F20"/>
                <w:spacing w:val="-7"/>
                <w:sz w:val="24"/>
              </w:rPr>
              <w:t xml:space="preserve"> </w:t>
            </w:r>
            <w:r>
              <w:rPr>
                <w:color w:val="231F20"/>
                <w:spacing w:val="-2"/>
                <w:sz w:val="24"/>
              </w:rPr>
              <w:t>Leader:</w:t>
            </w:r>
          </w:p>
        </w:tc>
        <w:tc>
          <w:tcPr>
            <w:tcW w:w="3244" w:type="dxa"/>
          </w:tcPr>
          <w:p w14:paraId="0855C264" w14:textId="77777777" w:rsidR="000E0A50" w:rsidRDefault="000E0A50" w:rsidP="004B79C5">
            <w:pPr>
              <w:pStyle w:val="TableParagraph"/>
              <w:ind w:left="0"/>
              <w:rPr>
                <w:rFonts w:ascii="Times New Roman"/>
              </w:rPr>
            </w:pPr>
          </w:p>
        </w:tc>
      </w:tr>
      <w:tr w:rsidR="000E0A50" w14:paraId="2ABD7558" w14:textId="77777777" w:rsidTr="004B79C5">
        <w:trPr>
          <w:trHeight w:val="451"/>
        </w:trPr>
        <w:tc>
          <w:tcPr>
            <w:tcW w:w="1708" w:type="dxa"/>
          </w:tcPr>
          <w:p w14:paraId="2A3F2FF3" w14:textId="30C54634" w:rsidR="000E0A50" w:rsidRDefault="00927045" w:rsidP="004B79C5">
            <w:pPr>
              <w:pStyle w:val="TableParagraph"/>
              <w:spacing w:before="21"/>
              <w:rPr>
                <w:sz w:val="24"/>
              </w:rPr>
            </w:pPr>
            <w:r>
              <w:rPr>
                <w:color w:val="231F20"/>
                <w:spacing w:val="-4"/>
                <w:sz w:val="24"/>
              </w:rPr>
              <w:t xml:space="preserve">  </w:t>
            </w:r>
            <w:r w:rsidR="001F33A1">
              <w:rPr>
                <w:color w:val="231F20"/>
                <w:spacing w:val="-4"/>
                <w:sz w:val="24"/>
              </w:rPr>
              <w:t>Date:</w:t>
            </w:r>
          </w:p>
        </w:tc>
        <w:tc>
          <w:tcPr>
            <w:tcW w:w="3244" w:type="dxa"/>
          </w:tcPr>
          <w:p w14:paraId="551F3EEA" w14:textId="77777777" w:rsidR="000E0A50" w:rsidRDefault="000E0A50" w:rsidP="004B79C5">
            <w:pPr>
              <w:pStyle w:val="TableParagraph"/>
              <w:ind w:left="0"/>
              <w:rPr>
                <w:rFonts w:ascii="Times New Roman"/>
              </w:rPr>
            </w:pPr>
          </w:p>
        </w:tc>
      </w:tr>
      <w:tr w:rsidR="000E0A50" w14:paraId="20C7C402" w14:textId="77777777" w:rsidTr="004B79C5">
        <w:trPr>
          <w:trHeight w:val="451"/>
        </w:trPr>
        <w:tc>
          <w:tcPr>
            <w:tcW w:w="1708" w:type="dxa"/>
          </w:tcPr>
          <w:p w14:paraId="414B7EBF" w14:textId="77777777" w:rsidR="000E0A50" w:rsidRDefault="001F33A1" w:rsidP="004B79C5">
            <w:pPr>
              <w:pStyle w:val="TableParagraph"/>
              <w:spacing w:before="21"/>
              <w:rPr>
                <w:sz w:val="24"/>
              </w:rPr>
            </w:pPr>
            <w:r>
              <w:rPr>
                <w:color w:val="231F20"/>
                <w:spacing w:val="-2"/>
                <w:sz w:val="24"/>
              </w:rPr>
              <w:t>Governor:</w:t>
            </w:r>
          </w:p>
        </w:tc>
        <w:tc>
          <w:tcPr>
            <w:tcW w:w="3244" w:type="dxa"/>
          </w:tcPr>
          <w:p w14:paraId="084A2DB2" w14:textId="77777777" w:rsidR="000E0A50" w:rsidRDefault="000E0A50" w:rsidP="004B79C5">
            <w:pPr>
              <w:pStyle w:val="TableParagraph"/>
              <w:ind w:left="0"/>
              <w:rPr>
                <w:rFonts w:ascii="Times New Roman"/>
              </w:rPr>
            </w:pPr>
          </w:p>
        </w:tc>
      </w:tr>
      <w:tr w:rsidR="000E0A50" w14:paraId="299D66B5" w14:textId="77777777" w:rsidTr="004B79C5">
        <w:trPr>
          <w:trHeight w:val="451"/>
        </w:trPr>
        <w:tc>
          <w:tcPr>
            <w:tcW w:w="1708" w:type="dxa"/>
          </w:tcPr>
          <w:p w14:paraId="2AB73900" w14:textId="77777777" w:rsidR="000E0A50" w:rsidRDefault="001F33A1" w:rsidP="004B79C5">
            <w:pPr>
              <w:pStyle w:val="TableParagraph"/>
              <w:spacing w:before="21"/>
              <w:rPr>
                <w:sz w:val="24"/>
              </w:rPr>
            </w:pPr>
            <w:r>
              <w:rPr>
                <w:color w:val="231F20"/>
                <w:spacing w:val="-4"/>
                <w:sz w:val="24"/>
              </w:rPr>
              <w:t>Date:</w:t>
            </w:r>
          </w:p>
        </w:tc>
        <w:tc>
          <w:tcPr>
            <w:tcW w:w="3244" w:type="dxa"/>
          </w:tcPr>
          <w:p w14:paraId="52127849" w14:textId="77777777" w:rsidR="000E0A50" w:rsidRDefault="000E0A50" w:rsidP="004B79C5">
            <w:pPr>
              <w:pStyle w:val="TableParagraph"/>
              <w:ind w:left="0"/>
              <w:rPr>
                <w:rFonts w:ascii="Times New Roman"/>
              </w:rPr>
            </w:pPr>
          </w:p>
        </w:tc>
      </w:tr>
    </w:tbl>
    <w:p w14:paraId="1679ED98" w14:textId="5046A48C" w:rsidR="00927045" w:rsidRDefault="00927045"/>
    <w:p w14:paraId="06E3D0D6" w14:textId="60822F93" w:rsidR="00927045" w:rsidRPr="00927045" w:rsidRDefault="00927045" w:rsidP="00927045"/>
    <w:p w14:paraId="6913765E" w14:textId="3AC2E8A2" w:rsidR="00927045" w:rsidRPr="00927045" w:rsidRDefault="00927045" w:rsidP="00927045"/>
    <w:p w14:paraId="396AE5A3" w14:textId="155F45AC" w:rsidR="00927045" w:rsidRDefault="00927045"/>
    <w:p w14:paraId="0614C9C4" w14:textId="39082F25" w:rsidR="00927045" w:rsidRDefault="00927045" w:rsidP="00927045">
      <w:pPr>
        <w:tabs>
          <w:tab w:val="left" w:pos="2760"/>
        </w:tabs>
      </w:pPr>
      <w:r>
        <w:tab/>
      </w:r>
    </w:p>
    <w:p w14:paraId="5E761694" w14:textId="32A5A37C" w:rsidR="0059432E" w:rsidRDefault="00927045" w:rsidP="00927045">
      <w:pPr>
        <w:tabs>
          <w:tab w:val="left" w:pos="2760"/>
        </w:tabs>
      </w:pPr>
      <w:r>
        <w:br w:type="textWrapping" w:clear="all"/>
      </w:r>
    </w:p>
    <w:p w14:paraId="6827A820" w14:textId="7A21D96F" w:rsidR="00741024" w:rsidRDefault="00741024"/>
    <w:p w14:paraId="7F9F8383" w14:textId="25853319" w:rsidR="00741024" w:rsidRDefault="00741024" w:rsidP="00741024"/>
    <w:p w14:paraId="02061F53" w14:textId="0E6297C5" w:rsidR="00741024" w:rsidRDefault="00741024" w:rsidP="00927045">
      <w:pPr>
        <w:tabs>
          <w:tab w:val="left" w:pos="3975"/>
          <w:tab w:val="left" w:pos="9945"/>
        </w:tabs>
        <w:jc w:val="center"/>
      </w:pPr>
    </w:p>
    <w:p w14:paraId="09F9120A" w14:textId="77777777" w:rsidR="00741024" w:rsidRPr="00741024" w:rsidRDefault="00741024" w:rsidP="00741024"/>
    <w:p w14:paraId="4FE6BFA0" w14:textId="3335C79A" w:rsidR="00741024" w:rsidRDefault="00741024" w:rsidP="00741024"/>
    <w:p w14:paraId="31371ABD" w14:textId="4DC7A989" w:rsidR="00741024" w:rsidRPr="00741024" w:rsidRDefault="00741024" w:rsidP="00741024">
      <w:pPr>
        <w:tabs>
          <w:tab w:val="left" w:pos="11430"/>
        </w:tabs>
        <w:jc w:val="center"/>
      </w:pPr>
    </w:p>
    <w:sectPr w:rsidR="00741024" w:rsidRPr="00741024">
      <w:type w:val="continuous"/>
      <w:pgSz w:w="16840" w:h="11910" w:orient="landscape"/>
      <w:pgMar w:top="700" w:right="599" w:bottom="640" w:left="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C31D1" w14:textId="77777777" w:rsidR="00415F6A" w:rsidRDefault="00415F6A">
      <w:r>
        <w:separator/>
      </w:r>
    </w:p>
  </w:endnote>
  <w:endnote w:type="continuationSeparator" w:id="0">
    <w:p w14:paraId="7EDC907C" w14:textId="77777777" w:rsidR="00415F6A" w:rsidRDefault="00415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5ECE8" w14:textId="04D34283" w:rsidR="00142EC8" w:rsidRDefault="00142EC8">
    <w:pPr>
      <w:pStyle w:val="BodyText"/>
      <w:spacing w:line="14" w:lineRule="auto"/>
      <w:rPr>
        <w:sz w:val="20"/>
      </w:rPr>
    </w:pPr>
    <w:r>
      <w:rPr>
        <w:noProof/>
        <w:lang w:val="en-GB" w:eastAsia="en-GB"/>
      </w:rPr>
      <w:drawing>
        <wp:anchor distT="0" distB="0" distL="0" distR="0" simplePos="0" relativeHeight="487215616" behindDoc="1" locked="0" layoutInCell="1" allowOverlap="1" wp14:anchorId="723A70A5" wp14:editId="47006F63">
          <wp:simplePos x="0" y="0"/>
          <wp:positionH relativeFrom="page">
            <wp:posOffset>4834798</wp:posOffset>
          </wp:positionH>
          <wp:positionV relativeFrom="page">
            <wp:posOffset>7125780</wp:posOffset>
          </wp:positionV>
          <wp:extent cx="504023" cy="250322"/>
          <wp:effectExtent l="0" t="0" r="0" b="0"/>
          <wp:wrapNone/>
          <wp:docPr id="56683546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val="en-GB" w:eastAsia="en-GB"/>
      </w:rPr>
      <w:drawing>
        <wp:anchor distT="0" distB="0" distL="0" distR="0" simplePos="0" relativeHeight="487216128" behindDoc="1" locked="0" layoutInCell="1" allowOverlap="1" wp14:anchorId="76BE1622" wp14:editId="75640924">
          <wp:simplePos x="0" y="0"/>
          <wp:positionH relativeFrom="page">
            <wp:posOffset>1197968</wp:posOffset>
          </wp:positionH>
          <wp:positionV relativeFrom="page">
            <wp:posOffset>7102801</wp:posOffset>
          </wp:positionV>
          <wp:extent cx="2212035" cy="269495"/>
          <wp:effectExtent l="0" t="0" r="0" b="0"/>
          <wp:wrapNone/>
          <wp:docPr id="5668354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 cstate="print"/>
                  <a:stretch>
                    <a:fillRect/>
                  </a:stretch>
                </pic:blipFill>
                <pic:spPr>
                  <a:xfrm>
                    <a:off x="0" y="0"/>
                    <a:ext cx="2212035" cy="269495"/>
                  </a:xfrm>
                  <a:prstGeom prst="rect">
                    <a:avLst/>
                  </a:prstGeom>
                </pic:spPr>
              </pic:pic>
            </a:graphicData>
          </a:graphic>
        </wp:anchor>
      </w:drawing>
    </w:r>
    <w:r>
      <w:rPr>
        <w:noProof/>
        <w:lang w:val="en-GB" w:eastAsia="en-GB"/>
      </w:rPr>
      <mc:AlternateContent>
        <mc:Choice Requires="wpg">
          <w:drawing>
            <wp:anchor distT="0" distB="0" distL="114300" distR="114300" simplePos="0" relativeHeight="487216640" behindDoc="1" locked="0" layoutInCell="1" allowOverlap="1" wp14:anchorId="19BF8E69" wp14:editId="522C33FD">
              <wp:simplePos x="0" y="0"/>
              <wp:positionH relativeFrom="page">
                <wp:posOffset>6148705</wp:posOffset>
              </wp:positionH>
              <wp:positionV relativeFrom="page">
                <wp:posOffset>7160260</wp:posOffset>
              </wp:positionV>
              <wp:extent cx="387985" cy="189865"/>
              <wp:effectExtent l="0" t="0" r="0" b="0"/>
              <wp:wrapNone/>
              <wp:docPr id="6"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0" name="docshape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36A97B" id="docshapegroup11" o:spid="_x0000_s1026" style="position:absolute;margin-left:484.15pt;margin-top:563.8pt;width:30.55pt;height:14.95pt;z-index:-1609984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">
                <v:imagedata r:id="rId5" o:title=""/>
              </v:shape>
              <v:shape id="docshape1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">
                <v:imagedata r:id="rId6" o:title=""/>
              </v:shape>
              <w10:wrap anchorx="page" anchory="page"/>
            </v:group>
          </w:pict>
        </mc:Fallback>
      </mc:AlternateContent>
    </w:r>
    <w:r>
      <w:rPr>
        <w:noProof/>
        <w:lang w:val="en-GB" w:eastAsia="en-GB"/>
      </w:rPr>
      <mc:AlternateContent>
        <mc:Choice Requires="wpg">
          <w:drawing>
            <wp:anchor distT="0" distB="0" distL="114300" distR="114300" simplePos="0" relativeHeight="487217152" behindDoc="1" locked="0" layoutInCell="1" allowOverlap="1" wp14:anchorId="64C70E03" wp14:editId="09DA7911">
              <wp:simplePos x="0" y="0"/>
              <wp:positionH relativeFrom="page">
                <wp:posOffset>5493385</wp:posOffset>
              </wp:positionH>
              <wp:positionV relativeFrom="page">
                <wp:posOffset>7189470</wp:posOffset>
              </wp:positionV>
              <wp:extent cx="518795" cy="130175"/>
              <wp:effectExtent l="0" t="0" r="0" b="0"/>
              <wp:wrapNone/>
              <wp:docPr id="3"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 name="docshape1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docshape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640CB4" id="docshapegroup14" o:spid="_x0000_s1026" style="position:absolute;margin-left:432.55pt;margin-top:566.1pt;width:40.85pt;height:10.25pt;z-index:-1609932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b2/Vg4AAGh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">
              <v:shape id="docshape1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1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">
                <v:imagedata r:id="rId8" o:title=""/>
              </v:shape>
              <w10:wrap anchorx="page" anchory="page"/>
            </v:group>
          </w:pict>
        </mc:Fallback>
      </mc:AlternateContent>
    </w:r>
    <w:r>
      <w:rPr>
        <w:noProof/>
        <w:lang w:val="en-GB" w:eastAsia="en-GB"/>
      </w:rPr>
      <mc:AlternateContent>
        <mc:Choice Requires="wps">
          <w:drawing>
            <wp:anchor distT="0" distB="0" distL="114300" distR="114300" simplePos="0" relativeHeight="487217664" behindDoc="1" locked="0" layoutInCell="1" allowOverlap="1" wp14:anchorId="437167F3" wp14:editId="34FED4ED">
              <wp:simplePos x="0" y="0"/>
              <wp:positionH relativeFrom="page">
                <wp:posOffset>444500</wp:posOffset>
              </wp:positionH>
              <wp:positionV relativeFrom="page">
                <wp:posOffset>7091680</wp:posOffset>
              </wp:positionV>
              <wp:extent cx="734695" cy="177800"/>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8275" w14:textId="77777777" w:rsidR="00142EC8" w:rsidRDefault="00142EC8">
                          <w:pPr>
                            <w:pStyle w:val="BodyText"/>
                            <w:spacing w:line="264" w:lineRule="exact"/>
                            <w:ind w:left="20"/>
                          </w:pPr>
                          <w:r>
                            <w:rPr>
                              <w:color w:val="231F20"/>
                            </w:rPr>
                            <w:t>Created</w:t>
                          </w:r>
                          <w:r>
                            <w:rPr>
                              <w:color w:val="231F20"/>
                              <w:spacing w:val="-11"/>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167F3" id="_x0000_t202" coordsize="21600,21600" o:spt="202" path="m,l,21600r21600,l21600,xe">
              <v:stroke joinstyle="miter"/>
              <v:path gradientshapeok="t" o:connecttype="rect"/>
            </v:shapetype>
            <v:shape id="docshape17" o:spid="_x0000_s1030" type="#_x0000_t202" style="position:absolute;margin-left:35pt;margin-top:558.4pt;width:57.85pt;height:14pt;z-index:-160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BS2nHSsAIAAKgFAAAO&#10;AAAAAAAAAAAAAAAAAC4CAABkcnMvZTJvRG9jLnhtbFBLAQItABQABgAIAAAAIQCG7NFb4AAAAAwB&#10;AAAPAAAAAAAAAAAAAAAAAAoFAABkcnMvZG93bnJldi54bWxQSwUGAAAAAAQABADzAAAAFwYAAAAA&#10;" filled="f" stroked="f">
              <v:textbox inset="0,0,0,0">
                <w:txbxContent>
                  <w:p w14:paraId="749B8275" w14:textId="77777777" w:rsidR="00142EC8" w:rsidRDefault="00142EC8">
                    <w:pPr>
                      <w:pStyle w:val="BodyText"/>
                      <w:spacing w:line="264" w:lineRule="exact"/>
                      <w:ind w:left="20"/>
                    </w:pPr>
                    <w:r>
                      <w:rPr>
                        <w:color w:val="231F20"/>
                      </w:rPr>
                      <w:t>Created</w:t>
                    </w:r>
                    <w:r>
                      <w:rPr>
                        <w:color w:val="231F20"/>
                        <w:spacing w:val="-11"/>
                      </w:rPr>
                      <w:t xml:space="preserve"> </w:t>
                    </w:r>
                    <w:r>
                      <w:rPr>
                        <w:color w:val="231F20"/>
                        <w:spacing w:val="-5"/>
                      </w:rPr>
                      <w:t>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7218176" behindDoc="1" locked="0" layoutInCell="1" allowOverlap="1" wp14:anchorId="70ADAD77" wp14:editId="2C5C6ADB">
              <wp:simplePos x="0" y="0"/>
              <wp:positionH relativeFrom="page">
                <wp:posOffset>3853815</wp:posOffset>
              </wp:positionH>
              <wp:positionV relativeFrom="page">
                <wp:posOffset>7102475</wp:posOffset>
              </wp:positionV>
              <wp:extent cx="898525" cy="177800"/>
              <wp:effectExtent l="0" t="0" r="0" b="0"/>
              <wp:wrapNone/>
              <wp:docPr id="1"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198A" w14:textId="77777777" w:rsidR="00142EC8" w:rsidRDefault="00142EC8">
                          <w:pPr>
                            <w:pStyle w:val="BodyText"/>
                            <w:spacing w:line="264" w:lineRule="exact"/>
                            <w:ind w:left="20"/>
                          </w:pPr>
                          <w:r>
                            <w:rPr>
                              <w:color w:val="231F20"/>
                            </w:rPr>
                            <w:t>Supported</w:t>
                          </w:r>
                          <w:r>
                            <w:rPr>
                              <w:color w:val="231F20"/>
                              <w:spacing w:val="-9"/>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DAD77" id="docshape18" o:spid="_x0000_s1031" type="#_x0000_t202" style="position:absolute;margin-left:303.45pt;margin-top:559.25pt;width:70.75pt;height:14pt;z-index:-160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" filled="f" stroked="f">
              <v:textbox inset="0,0,0,0">
                <w:txbxContent>
                  <w:p w14:paraId="5483198A" w14:textId="77777777" w:rsidR="00142EC8" w:rsidRDefault="00142EC8">
                    <w:pPr>
                      <w:pStyle w:val="BodyText"/>
                      <w:spacing w:line="264" w:lineRule="exact"/>
                      <w:ind w:left="20"/>
                    </w:pPr>
                    <w:r>
                      <w:rPr>
                        <w:color w:val="231F20"/>
                      </w:rPr>
                      <w:t>Supported</w:t>
                    </w:r>
                    <w:r>
                      <w:rPr>
                        <w:color w:val="231F20"/>
                        <w:spacing w:val="-9"/>
                      </w:rPr>
                      <w:t xml:space="preserve"> </w:t>
                    </w:r>
                    <w:r>
                      <w:rPr>
                        <w:color w:val="231F20"/>
                        <w:spacing w:val="-5"/>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37CB8" w14:textId="77777777" w:rsidR="00415F6A" w:rsidRDefault="00415F6A">
      <w:r>
        <w:separator/>
      </w:r>
    </w:p>
  </w:footnote>
  <w:footnote w:type="continuationSeparator" w:id="0">
    <w:p w14:paraId="3C48B5DF" w14:textId="77777777" w:rsidR="00415F6A" w:rsidRDefault="00415F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82783B"/>
    <w:multiLevelType w:val="hybridMultilevel"/>
    <w:tmpl w:val="A66E3518"/>
    <w:lvl w:ilvl="0" w:tplc="5B9E33D2">
      <w:start w:val="1"/>
      <w:numFmt w:val="bullet"/>
      <w:lvlText w:val="•"/>
      <w:lvlJc w:val="left"/>
      <w:pPr>
        <w:ind w:left="720" w:hanging="360"/>
      </w:pPr>
      <w:rPr>
        <w:rFonts w:ascii="Calibri" w:hAnsi="Calibri" w:hint="default"/>
      </w:rPr>
    </w:lvl>
    <w:lvl w:ilvl="1" w:tplc="8E84F8A0" w:tentative="1">
      <w:start w:val="1"/>
      <w:numFmt w:val="bullet"/>
      <w:lvlText w:val="-"/>
      <w:lvlJc w:val="left"/>
      <w:pPr>
        <w:ind w:left="1440" w:hanging="360"/>
      </w:pPr>
      <w:rPr>
        <w:rFonts w:ascii="Courier New" w:hAnsi="Courier New" w:hint="default"/>
      </w:rPr>
    </w:lvl>
    <w:lvl w:ilvl="2" w:tplc="C0BA555A" w:tentative="1">
      <w:start w:val="1"/>
      <w:numFmt w:val="bullet"/>
      <w:lvlText w:val="◦"/>
      <w:lvlJc w:val="left"/>
      <w:pPr>
        <w:ind w:left="2160" w:hanging="360"/>
      </w:pPr>
      <w:rPr>
        <w:rFonts w:ascii="Calibri" w:hAnsi="Calibri" w:hint="default"/>
      </w:rPr>
    </w:lvl>
    <w:lvl w:ilvl="3" w:tplc="E9482B62" w:tentative="1">
      <w:start w:val="1"/>
      <w:numFmt w:val="bullet"/>
      <w:lvlText w:val="•"/>
      <w:lvlJc w:val="left"/>
      <w:pPr>
        <w:ind w:left="2880" w:hanging="360"/>
      </w:pPr>
      <w:rPr>
        <w:rFonts w:ascii="Calibri" w:hAnsi="Calibri" w:hint="default"/>
      </w:rPr>
    </w:lvl>
    <w:lvl w:ilvl="4" w:tplc="A1D8507A" w:tentative="1">
      <w:start w:val="1"/>
      <w:numFmt w:val="bullet"/>
      <w:lvlText w:val="-"/>
      <w:lvlJc w:val="left"/>
      <w:pPr>
        <w:ind w:left="3600" w:hanging="360"/>
      </w:pPr>
      <w:rPr>
        <w:rFonts w:ascii="Courier New" w:hAnsi="Courier New" w:hint="default"/>
      </w:rPr>
    </w:lvl>
    <w:lvl w:ilvl="5" w:tplc="B3A41882" w:tentative="1">
      <w:start w:val="1"/>
      <w:numFmt w:val="bullet"/>
      <w:lvlText w:val="◦"/>
      <w:lvlJc w:val="left"/>
      <w:pPr>
        <w:ind w:left="4320" w:hanging="360"/>
      </w:pPr>
      <w:rPr>
        <w:rFonts w:ascii="Calibri" w:hAnsi="Calibri" w:hint="default"/>
      </w:rPr>
    </w:lvl>
    <w:lvl w:ilvl="6" w:tplc="8496E3C8" w:tentative="1">
      <w:start w:val="1"/>
      <w:numFmt w:val="bullet"/>
      <w:lvlText w:val="•"/>
      <w:lvlJc w:val="left"/>
      <w:pPr>
        <w:ind w:left="5040" w:hanging="360"/>
      </w:pPr>
      <w:rPr>
        <w:rFonts w:ascii="Calibri" w:hAnsi="Calibri" w:hint="default"/>
      </w:rPr>
    </w:lvl>
    <w:lvl w:ilvl="7" w:tplc="EE26D1AE" w:tentative="1">
      <w:start w:val="1"/>
      <w:numFmt w:val="bullet"/>
      <w:lvlText w:val="-"/>
      <w:lvlJc w:val="left"/>
      <w:pPr>
        <w:ind w:left="5760" w:hanging="360"/>
      </w:pPr>
      <w:rPr>
        <w:rFonts w:ascii="Courier New" w:hAnsi="Courier New" w:hint="default"/>
      </w:rPr>
    </w:lvl>
    <w:lvl w:ilvl="8" w:tplc="A47A8DF4" w:tentative="1">
      <w:start w:val="1"/>
      <w:numFmt w:val="bullet"/>
      <w:lvlText w:val="◦"/>
      <w:lvlJc w:val="left"/>
      <w:pPr>
        <w:ind w:left="6480" w:hanging="360"/>
      </w:pPr>
      <w:rPr>
        <w:rFonts w:ascii="Calibri" w:hAnsi="Calibri" w:hint="default"/>
      </w:rPr>
    </w:lvl>
  </w:abstractNum>
  <w:abstractNum w:abstractNumId="1" w15:restartNumberingAfterBreak="0">
    <w:nsid w:val="373074C2"/>
    <w:multiLevelType w:val="hybridMultilevel"/>
    <w:tmpl w:val="24808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F7273C"/>
    <w:multiLevelType w:val="hybridMultilevel"/>
    <w:tmpl w:val="AF6EA59A"/>
    <w:lvl w:ilvl="0" w:tplc="9D28965C">
      <w:numFmt w:val="bullet"/>
      <w:lvlText w:val="•"/>
      <w:lvlJc w:val="left"/>
      <w:pPr>
        <w:ind w:left="1080" w:hanging="360"/>
      </w:pPr>
      <w:rPr>
        <w:rFonts w:ascii="Calibri" w:eastAsia="Calibri" w:hAnsi="Calibri" w:cs="Calibri" w:hint="default"/>
        <w:b w:val="0"/>
        <w:bCs w:val="0"/>
        <w:i w:val="0"/>
        <w:iCs w:val="0"/>
        <w:color w:val="231F20"/>
        <w:w w:val="100"/>
        <w:sz w:val="24"/>
        <w:szCs w:val="24"/>
        <w:lang w:val="en-US" w:eastAsia="en-US" w:bidi="ar-SA"/>
      </w:rPr>
    </w:lvl>
    <w:lvl w:ilvl="1" w:tplc="F5C89B72">
      <w:numFmt w:val="bullet"/>
      <w:lvlText w:val="•"/>
      <w:lvlJc w:val="left"/>
      <w:pPr>
        <w:ind w:left="2595" w:hanging="360"/>
      </w:pPr>
      <w:rPr>
        <w:rFonts w:hint="default"/>
        <w:lang w:val="en-US" w:eastAsia="en-US" w:bidi="ar-SA"/>
      </w:rPr>
    </w:lvl>
    <w:lvl w:ilvl="2" w:tplc="CFC8E1E0">
      <w:numFmt w:val="bullet"/>
      <w:lvlText w:val="•"/>
      <w:lvlJc w:val="left"/>
      <w:pPr>
        <w:ind w:left="4111" w:hanging="360"/>
      </w:pPr>
      <w:rPr>
        <w:rFonts w:hint="default"/>
        <w:lang w:val="en-US" w:eastAsia="en-US" w:bidi="ar-SA"/>
      </w:rPr>
    </w:lvl>
    <w:lvl w:ilvl="3" w:tplc="EF763CFC">
      <w:numFmt w:val="bullet"/>
      <w:lvlText w:val="•"/>
      <w:lvlJc w:val="left"/>
      <w:pPr>
        <w:ind w:left="5627" w:hanging="360"/>
      </w:pPr>
      <w:rPr>
        <w:rFonts w:hint="default"/>
        <w:lang w:val="en-US" w:eastAsia="en-US" w:bidi="ar-SA"/>
      </w:rPr>
    </w:lvl>
    <w:lvl w:ilvl="4" w:tplc="1958AF8C">
      <w:numFmt w:val="bullet"/>
      <w:lvlText w:val="•"/>
      <w:lvlJc w:val="left"/>
      <w:pPr>
        <w:ind w:left="7143" w:hanging="360"/>
      </w:pPr>
      <w:rPr>
        <w:rFonts w:hint="default"/>
        <w:lang w:val="en-US" w:eastAsia="en-US" w:bidi="ar-SA"/>
      </w:rPr>
    </w:lvl>
    <w:lvl w:ilvl="5" w:tplc="17EC4258">
      <w:numFmt w:val="bullet"/>
      <w:lvlText w:val="•"/>
      <w:lvlJc w:val="left"/>
      <w:pPr>
        <w:ind w:left="8659" w:hanging="360"/>
      </w:pPr>
      <w:rPr>
        <w:rFonts w:hint="default"/>
        <w:lang w:val="en-US" w:eastAsia="en-US" w:bidi="ar-SA"/>
      </w:rPr>
    </w:lvl>
    <w:lvl w:ilvl="6" w:tplc="838E768C">
      <w:numFmt w:val="bullet"/>
      <w:lvlText w:val="•"/>
      <w:lvlJc w:val="left"/>
      <w:pPr>
        <w:ind w:left="10175" w:hanging="360"/>
      </w:pPr>
      <w:rPr>
        <w:rFonts w:hint="default"/>
        <w:lang w:val="en-US" w:eastAsia="en-US" w:bidi="ar-SA"/>
      </w:rPr>
    </w:lvl>
    <w:lvl w:ilvl="7" w:tplc="43F21C16">
      <w:numFmt w:val="bullet"/>
      <w:lvlText w:val="•"/>
      <w:lvlJc w:val="left"/>
      <w:pPr>
        <w:ind w:left="11690" w:hanging="360"/>
      </w:pPr>
      <w:rPr>
        <w:rFonts w:hint="default"/>
        <w:lang w:val="en-US" w:eastAsia="en-US" w:bidi="ar-SA"/>
      </w:rPr>
    </w:lvl>
    <w:lvl w:ilvl="8" w:tplc="E59E7FE2">
      <w:numFmt w:val="bullet"/>
      <w:lvlText w:val="•"/>
      <w:lvlJc w:val="left"/>
      <w:pPr>
        <w:ind w:left="13206" w:hanging="360"/>
      </w:pPr>
      <w:rPr>
        <w:rFonts w:hint="default"/>
        <w:lang w:val="en-US" w:eastAsia="en-US" w:bidi="ar-SA"/>
      </w:rPr>
    </w:lvl>
  </w:abstractNum>
  <w:abstractNum w:abstractNumId="3" w15:restartNumberingAfterBreak="0">
    <w:nsid w:val="4DD64C63"/>
    <w:multiLevelType w:val="hybridMultilevel"/>
    <w:tmpl w:val="B18CFE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6C0E00"/>
    <w:multiLevelType w:val="hybridMultilevel"/>
    <w:tmpl w:val="9E3E51FE"/>
    <w:lvl w:ilvl="0" w:tplc="D8A0F87C">
      <w:start w:val="1"/>
      <w:numFmt w:val="bullet"/>
      <w:lvlText w:val="•"/>
      <w:lvlJc w:val="left"/>
      <w:pPr>
        <w:ind w:left="720" w:hanging="360"/>
      </w:pPr>
      <w:rPr>
        <w:rFonts w:ascii="Calibri" w:hAnsi="Calibri" w:hint="default"/>
      </w:rPr>
    </w:lvl>
    <w:lvl w:ilvl="1" w:tplc="30C20C5C" w:tentative="1">
      <w:start w:val="1"/>
      <w:numFmt w:val="bullet"/>
      <w:lvlText w:val="-"/>
      <w:lvlJc w:val="left"/>
      <w:pPr>
        <w:ind w:left="1440" w:hanging="360"/>
      </w:pPr>
      <w:rPr>
        <w:rFonts w:ascii="Courier New" w:hAnsi="Courier New" w:hint="default"/>
      </w:rPr>
    </w:lvl>
    <w:lvl w:ilvl="2" w:tplc="6A2C8684" w:tentative="1">
      <w:start w:val="1"/>
      <w:numFmt w:val="bullet"/>
      <w:lvlText w:val="◦"/>
      <w:lvlJc w:val="left"/>
      <w:pPr>
        <w:ind w:left="2160" w:hanging="360"/>
      </w:pPr>
      <w:rPr>
        <w:rFonts w:ascii="Calibri" w:hAnsi="Calibri" w:hint="default"/>
      </w:rPr>
    </w:lvl>
    <w:lvl w:ilvl="3" w:tplc="E74A864E" w:tentative="1">
      <w:start w:val="1"/>
      <w:numFmt w:val="bullet"/>
      <w:lvlText w:val="•"/>
      <w:lvlJc w:val="left"/>
      <w:pPr>
        <w:ind w:left="2880" w:hanging="360"/>
      </w:pPr>
      <w:rPr>
        <w:rFonts w:ascii="Calibri" w:hAnsi="Calibri" w:hint="default"/>
      </w:rPr>
    </w:lvl>
    <w:lvl w:ilvl="4" w:tplc="CC64D4C8" w:tentative="1">
      <w:start w:val="1"/>
      <w:numFmt w:val="bullet"/>
      <w:lvlText w:val="-"/>
      <w:lvlJc w:val="left"/>
      <w:pPr>
        <w:ind w:left="3600" w:hanging="360"/>
      </w:pPr>
      <w:rPr>
        <w:rFonts w:ascii="Courier New" w:hAnsi="Courier New" w:hint="default"/>
      </w:rPr>
    </w:lvl>
    <w:lvl w:ilvl="5" w:tplc="80662956" w:tentative="1">
      <w:start w:val="1"/>
      <w:numFmt w:val="bullet"/>
      <w:lvlText w:val="◦"/>
      <w:lvlJc w:val="left"/>
      <w:pPr>
        <w:ind w:left="4320" w:hanging="360"/>
      </w:pPr>
      <w:rPr>
        <w:rFonts w:ascii="Calibri" w:hAnsi="Calibri" w:hint="default"/>
      </w:rPr>
    </w:lvl>
    <w:lvl w:ilvl="6" w:tplc="22987F7E" w:tentative="1">
      <w:start w:val="1"/>
      <w:numFmt w:val="bullet"/>
      <w:lvlText w:val="•"/>
      <w:lvlJc w:val="left"/>
      <w:pPr>
        <w:ind w:left="5040" w:hanging="360"/>
      </w:pPr>
      <w:rPr>
        <w:rFonts w:ascii="Calibri" w:hAnsi="Calibri" w:hint="default"/>
      </w:rPr>
    </w:lvl>
    <w:lvl w:ilvl="7" w:tplc="6834FADE" w:tentative="1">
      <w:start w:val="1"/>
      <w:numFmt w:val="bullet"/>
      <w:lvlText w:val="-"/>
      <w:lvlJc w:val="left"/>
      <w:pPr>
        <w:ind w:left="5760" w:hanging="360"/>
      </w:pPr>
      <w:rPr>
        <w:rFonts w:ascii="Courier New" w:hAnsi="Courier New" w:hint="default"/>
      </w:rPr>
    </w:lvl>
    <w:lvl w:ilvl="8" w:tplc="C10C7532" w:tentative="1">
      <w:start w:val="1"/>
      <w:numFmt w:val="bullet"/>
      <w:lvlText w:val="◦"/>
      <w:lvlJc w:val="left"/>
      <w:pPr>
        <w:ind w:left="6480" w:hanging="360"/>
      </w:pPr>
      <w:rPr>
        <w:rFonts w:ascii="Calibri" w:hAnsi="Calibri" w:hint="default"/>
      </w:rPr>
    </w:lvl>
  </w:abstractNum>
  <w:abstractNum w:abstractNumId="5" w15:restartNumberingAfterBreak="0">
    <w:nsid w:val="5CAD3306"/>
    <w:multiLevelType w:val="hybridMultilevel"/>
    <w:tmpl w:val="33606C28"/>
    <w:lvl w:ilvl="0" w:tplc="D4705DE0">
      <w:start w:val="1"/>
      <w:numFmt w:val="bullet"/>
      <w:lvlText w:val="•"/>
      <w:lvlJc w:val="left"/>
      <w:pPr>
        <w:ind w:left="720" w:hanging="360"/>
      </w:pPr>
      <w:rPr>
        <w:rFonts w:ascii="Calibri" w:hAnsi="Calibri" w:hint="default"/>
      </w:rPr>
    </w:lvl>
    <w:lvl w:ilvl="1" w:tplc="BE66CE10" w:tentative="1">
      <w:start w:val="1"/>
      <w:numFmt w:val="bullet"/>
      <w:lvlText w:val="-"/>
      <w:lvlJc w:val="left"/>
      <w:pPr>
        <w:ind w:left="1440" w:hanging="360"/>
      </w:pPr>
      <w:rPr>
        <w:rFonts w:ascii="Courier New" w:hAnsi="Courier New" w:hint="default"/>
      </w:rPr>
    </w:lvl>
    <w:lvl w:ilvl="2" w:tplc="BA94682A" w:tentative="1">
      <w:start w:val="1"/>
      <w:numFmt w:val="bullet"/>
      <w:lvlText w:val="◦"/>
      <w:lvlJc w:val="left"/>
      <w:pPr>
        <w:ind w:left="2160" w:hanging="360"/>
      </w:pPr>
      <w:rPr>
        <w:rFonts w:ascii="Calibri" w:hAnsi="Calibri" w:hint="default"/>
      </w:rPr>
    </w:lvl>
    <w:lvl w:ilvl="3" w:tplc="7DD866B8" w:tentative="1">
      <w:start w:val="1"/>
      <w:numFmt w:val="bullet"/>
      <w:lvlText w:val="•"/>
      <w:lvlJc w:val="left"/>
      <w:pPr>
        <w:ind w:left="2880" w:hanging="360"/>
      </w:pPr>
      <w:rPr>
        <w:rFonts w:ascii="Calibri" w:hAnsi="Calibri" w:hint="default"/>
      </w:rPr>
    </w:lvl>
    <w:lvl w:ilvl="4" w:tplc="1AE8B26C" w:tentative="1">
      <w:start w:val="1"/>
      <w:numFmt w:val="bullet"/>
      <w:lvlText w:val="-"/>
      <w:lvlJc w:val="left"/>
      <w:pPr>
        <w:ind w:left="3600" w:hanging="360"/>
      </w:pPr>
      <w:rPr>
        <w:rFonts w:ascii="Courier New" w:hAnsi="Courier New" w:hint="default"/>
      </w:rPr>
    </w:lvl>
    <w:lvl w:ilvl="5" w:tplc="6D9EB1BA" w:tentative="1">
      <w:start w:val="1"/>
      <w:numFmt w:val="bullet"/>
      <w:lvlText w:val="◦"/>
      <w:lvlJc w:val="left"/>
      <w:pPr>
        <w:ind w:left="4320" w:hanging="360"/>
      </w:pPr>
      <w:rPr>
        <w:rFonts w:ascii="Calibri" w:hAnsi="Calibri" w:hint="default"/>
      </w:rPr>
    </w:lvl>
    <w:lvl w:ilvl="6" w:tplc="D4206DA4" w:tentative="1">
      <w:start w:val="1"/>
      <w:numFmt w:val="bullet"/>
      <w:lvlText w:val="•"/>
      <w:lvlJc w:val="left"/>
      <w:pPr>
        <w:ind w:left="5040" w:hanging="360"/>
      </w:pPr>
      <w:rPr>
        <w:rFonts w:ascii="Calibri" w:hAnsi="Calibri" w:hint="default"/>
      </w:rPr>
    </w:lvl>
    <w:lvl w:ilvl="7" w:tplc="88C08D7C" w:tentative="1">
      <w:start w:val="1"/>
      <w:numFmt w:val="bullet"/>
      <w:lvlText w:val="-"/>
      <w:lvlJc w:val="left"/>
      <w:pPr>
        <w:ind w:left="5760" w:hanging="360"/>
      </w:pPr>
      <w:rPr>
        <w:rFonts w:ascii="Courier New" w:hAnsi="Courier New" w:hint="default"/>
      </w:rPr>
    </w:lvl>
    <w:lvl w:ilvl="8" w:tplc="3FB09B22" w:tentative="1">
      <w:start w:val="1"/>
      <w:numFmt w:val="bullet"/>
      <w:lvlText w:val="◦"/>
      <w:lvlJc w:val="left"/>
      <w:pPr>
        <w:ind w:left="6480" w:hanging="360"/>
      </w:pPr>
      <w:rPr>
        <w:rFonts w:ascii="Calibri" w:hAnsi="Calibri" w:hint="default"/>
      </w:rPr>
    </w:lvl>
  </w:abstractNum>
  <w:abstractNum w:abstractNumId="6" w15:restartNumberingAfterBreak="0">
    <w:nsid w:val="5D1A06CF"/>
    <w:multiLevelType w:val="hybridMultilevel"/>
    <w:tmpl w:val="9C0CDF26"/>
    <w:lvl w:ilvl="0" w:tplc="DEC01846">
      <w:numFmt w:val="bullet"/>
      <w:lvlText w:val="-"/>
      <w:lvlJc w:val="left"/>
      <w:pPr>
        <w:ind w:left="440" w:hanging="360"/>
      </w:pPr>
      <w:rPr>
        <w:rFonts w:ascii="Calibri" w:eastAsia="Calibri" w:hAnsi="Calibri" w:cs="Calibri"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7" w15:restartNumberingAfterBreak="0">
    <w:nsid w:val="5D764663"/>
    <w:multiLevelType w:val="hybridMultilevel"/>
    <w:tmpl w:val="259C3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106E6D"/>
    <w:multiLevelType w:val="hybridMultilevel"/>
    <w:tmpl w:val="3FC6E128"/>
    <w:lvl w:ilvl="0" w:tplc="45BCCAAE">
      <w:start w:val="1"/>
      <w:numFmt w:val="bullet"/>
      <w:lvlText w:val="•"/>
      <w:lvlJc w:val="left"/>
      <w:pPr>
        <w:ind w:left="720" w:hanging="360"/>
      </w:pPr>
      <w:rPr>
        <w:rFonts w:ascii="Calibri" w:hAnsi="Calibri" w:hint="default"/>
      </w:rPr>
    </w:lvl>
    <w:lvl w:ilvl="1" w:tplc="F31063B8" w:tentative="1">
      <w:start w:val="1"/>
      <w:numFmt w:val="bullet"/>
      <w:lvlText w:val="-"/>
      <w:lvlJc w:val="left"/>
      <w:pPr>
        <w:ind w:left="1440" w:hanging="360"/>
      </w:pPr>
      <w:rPr>
        <w:rFonts w:ascii="Courier New" w:hAnsi="Courier New" w:hint="default"/>
      </w:rPr>
    </w:lvl>
    <w:lvl w:ilvl="2" w:tplc="239EF1A8" w:tentative="1">
      <w:start w:val="1"/>
      <w:numFmt w:val="bullet"/>
      <w:lvlText w:val="◦"/>
      <w:lvlJc w:val="left"/>
      <w:pPr>
        <w:ind w:left="2160" w:hanging="360"/>
      </w:pPr>
      <w:rPr>
        <w:rFonts w:ascii="Calibri" w:hAnsi="Calibri" w:hint="default"/>
      </w:rPr>
    </w:lvl>
    <w:lvl w:ilvl="3" w:tplc="48A8C7F0" w:tentative="1">
      <w:start w:val="1"/>
      <w:numFmt w:val="bullet"/>
      <w:lvlText w:val="•"/>
      <w:lvlJc w:val="left"/>
      <w:pPr>
        <w:ind w:left="2880" w:hanging="360"/>
      </w:pPr>
      <w:rPr>
        <w:rFonts w:ascii="Calibri" w:hAnsi="Calibri" w:hint="default"/>
      </w:rPr>
    </w:lvl>
    <w:lvl w:ilvl="4" w:tplc="EAC41348" w:tentative="1">
      <w:start w:val="1"/>
      <w:numFmt w:val="bullet"/>
      <w:lvlText w:val="-"/>
      <w:lvlJc w:val="left"/>
      <w:pPr>
        <w:ind w:left="3600" w:hanging="360"/>
      </w:pPr>
      <w:rPr>
        <w:rFonts w:ascii="Courier New" w:hAnsi="Courier New" w:hint="default"/>
      </w:rPr>
    </w:lvl>
    <w:lvl w:ilvl="5" w:tplc="08FAD122" w:tentative="1">
      <w:start w:val="1"/>
      <w:numFmt w:val="bullet"/>
      <w:lvlText w:val="◦"/>
      <w:lvlJc w:val="left"/>
      <w:pPr>
        <w:ind w:left="4320" w:hanging="360"/>
      </w:pPr>
      <w:rPr>
        <w:rFonts w:ascii="Calibri" w:hAnsi="Calibri" w:hint="default"/>
      </w:rPr>
    </w:lvl>
    <w:lvl w:ilvl="6" w:tplc="90CC7DA2" w:tentative="1">
      <w:start w:val="1"/>
      <w:numFmt w:val="bullet"/>
      <w:lvlText w:val="•"/>
      <w:lvlJc w:val="left"/>
      <w:pPr>
        <w:ind w:left="5040" w:hanging="360"/>
      </w:pPr>
      <w:rPr>
        <w:rFonts w:ascii="Calibri" w:hAnsi="Calibri" w:hint="default"/>
      </w:rPr>
    </w:lvl>
    <w:lvl w:ilvl="7" w:tplc="10CCB71C" w:tentative="1">
      <w:start w:val="1"/>
      <w:numFmt w:val="bullet"/>
      <w:lvlText w:val="-"/>
      <w:lvlJc w:val="left"/>
      <w:pPr>
        <w:ind w:left="5760" w:hanging="360"/>
      </w:pPr>
      <w:rPr>
        <w:rFonts w:ascii="Courier New" w:hAnsi="Courier New" w:hint="default"/>
      </w:rPr>
    </w:lvl>
    <w:lvl w:ilvl="8" w:tplc="47BA00A2" w:tentative="1">
      <w:start w:val="1"/>
      <w:numFmt w:val="bullet"/>
      <w:lvlText w:val="◦"/>
      <w:lvlJc w:val="left"/>
      <w:pPr>
        <w:ind w:left="6480" w:hanging="360"/>
      </w:pPr>
      <w:rPr>
        <w:rFonts w:ascii="Calibri" w:hAnsi="Calibri" w:hint="default"/>
      </w:rPr>
    </w:lvl>
  </w:abstractNum>
  <w:abstractNum w:abstractNumId="9" w15:restartNumberingAfterBreak="0">
    <w:nsid w:val="68CD44D8"/>
    <w:multiLevelType w:val="hybridMultilevel"/>
    <w:tmpl w:val="D2EE9834"/>
    <w:lvl w:ilvl="0" w:tplc="847E458E">
      <w:start w:val="3"/>
      <w:numFmt w:val="bullet"/>
      <w:lvlText w:val="-"/>
      <w:lvlJc w:val="left"/>
      <w:pPr>
        <w:ind w:left="720" w:hanging="360"/>
      </w:pPr>
      <w:rPr>
        <w:rFonts w:ascii="Calibri" w:eastAsia="Calibr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E930E3"/>
    <w:multiLevelType w:val="hybridMultilevel"/>
    <w:tmpl w:val="5D061C22"/>
    <w:lvl w:ilvl="0" w:tplc="CF4C48B0">
      <w:start w:val="1"/>
      <w:numFmt w:val="bullet"/>
      <w:lvlText w:val="•"/>
      <w:lvlJc w:val="left"/>
      <w:pPr>
        <w:ind w:left="720" w:hanging="360"/>
      </w:pPr>
      <w:rPr>
        <w:rFonts w:ascii="Calibri" w:hAnsi="Calibri" w:hint="default"/>
      </w:rPr>
    </w:lvl>
    <w:lvl w:ilvl="1" w:tplc="F8B4AEF0" w:tentative="1">
      <w:start w:val="1"/>
      <w:numFmt w:val="bullet"/>
      <w:lvlText w:val="-"/>
      <w:lvlJc w:val="left"/>
      <w:pPr>
        <w:ind w:left="1440" w:hanging="360"/>
      </w:pPr>
      <w:rPr>
        <w:rFonts w:ascii="Courier New" w:hAnsi="Courier New" w:hint="default"/>
      </w:rPr>
    </w:lvl>
    <w:lvl w:ilvl="2" w:tplc="9FA8710A" w:tentative="1">
      <w:start w:val="1"/>
      <w:numFmt w:val="bullet"/>
      <w:lvlText w:val="◦"/>
      <w:lvlJc w:val="left"/>
      <w:pPr>
        <w:ind w:left="2160" w:hanging="360"/>
      </w:pPr>
      <w:rPr>
        <w:rFonts w:ascii="Calibri" w:hAnsi="Calibri" w:hint="default"/>
      </w:rPr>
    </w:lvl>
    <w:lvl w:ilvl="3" w:tplc="F58238C6" w:tentative="1">
      <w:start w:val="1"/>
      <w:numFmt w:val="bullet"/>
      <w:lvlText w:val="•"/>
      <w:lvlJc w:val="left"/>
      <w:pPr>
        <w:ind w:left="2880" w:hanging="360"/>
      </w:pPr>
      <w:rPr>
        <w:rFonts w:ascii="Calibri" w:hAnsi="Calibri" w:hint="default"/>
      </w:rPr>
    </w:lvl>
    <w:lvl w:ilvl="4" w:tplc="67AA58D6" w:tentative="1">
      <w:start w:val="1"/>
      <w:numFmt w:val="bullet"/>
      <w:lvlText w:val="-"/>
      <w:lvlJc w:val="left"/>
      <w:pPr>
        <w:ind w:left="3600" w:hanging="360"/>
      </w:pPr>
      <w:rPr>
        <w:rFonts w:ascii="Courier New" w:hAnsi="Courier New" w:hint="default"/>
      </w:rPr>
    </w:lvl>
    <w:lvl w:ilvl="5" w:tplc="7402DFDC" w:tentative="1">
      <w:start w:val="1"/>
      <w:numFmt w:val="bullet"/>
      <w:lvlText w:val="◦"/>
      <w:lvlJc w:val="left"/>
      <w:pPr>
        <w:ind w:left="4320" w:hanging="360"/>
      </w:pPr>
      <w:rPr>
        <w:rFonts w:ascii="Calibri" w:hAnsi="Calibri" w:hint="default"/>
      </w:rPr>
    </w:lvl>
    <w:lvl w:ilvl="6" w:tplc="AC76CFD6" w:tentative="1">
      <w:start w:val="1"/>
      <w:numFmt w:val="bullet"/>
      <w:lvlText w:val="•"/>
      <w:lvlJc w:val="left"/>
      <w:pPr>
        <w:ind w:left="5040" w:hanging="360"/>
      </w:pPr>
      <w:rPr>
        <w:rFonts w:ascii="Calibri" w:hAnsi="Calibri" w:hint="default"/>
      </w:rPr>
    </w:lvl>
    <w:lvl w:ilvl="7" w:tplc="BF5A86BA" w:tentative="1">
      <w:start w:val="1"/>
      <w:numFmt w:val="bullet"/>
      <w:lvlText w:val="-"/>
      <w:lvlJc w:val="left"/>
      <w:pPr>
        <w:ind w:left="5760" w:hanging="360"/>
      </w:pPr>
      <w:rPr>
        <w:rFonts w:ascii="Courier New" w:hAnsi="Courier New" w:hint="default"/>
      </w:rPr>
    </w:lvl>
    <w:lvl w:ilvl="8" w:tplc="327C23C6" w:tentative="1">
      <w:start w:val="1"/>
      <w:numFmt w:val="bullet"/>
      <w:lvlText w:val="◦"/>
      <w:lvlJc w:val="left"/>
      <w:pPr>
        <w:ind w:left="6480" w:hanging="360"/>
      </w:pPr>
      <w:rPr>
        <w:rFonts w:ascii="Calibri" w:hAnsi="Calibri" w:hint="default"/>
      </w:rPr>
    </w:lvl>
  </w:abstractNum>
  <w:abstractNum w:abstractNumId="11" w15:restartNumberingAfterBreak="0">
    <w:nsid w:val="79A9131D"/>
    <w:multiLevelType w:val="hybridMultilevel"/>
    <w:tmpl w:val="E592A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9"/>
  </w:num>
  <w:num w:numId="5">
    <w:abstractNumId w:val="6"/>
  </w:num>
  <w:num w:numId="6">
    <w:abstractNumId w:val="10"/>
  </w:num>
  <w:num w:numId="7">
    <w:abstractNumId w:val="5"/>
  </w:num>
  <w:num w:numId="8">
    <w:abstractNumId w:val="8"/>
  </w:num>
  <w:num w:numId="9">
    <w:abstractNumId w:val="4"/>
  </w:num>
  <w:num w:numId="10">
    <w:abstractNumId w:val="0"/>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A50"/>
    <w:rsid w:val="00036D91"/>
    <w:rsid w:val="000A328B"/>
    <w:rsid w:val="000C0E1D"/>
    <w:rsid w:val="000E0A50"/>
    <w:rsid w:val="00114F29"/>
    <w:rsid w:val="00142EC8"/>
    <w:rsid w:val="00186BFB"/>
    <w:rsid w:val="00197ADD"/>
    <w:rsid w:val="001C4B60"/>
    <w:rsid w:val="001C6B64"/>
    <w:rsid w:val="001F33A1"/>
    <w:rsid w:val="0020295B"/>
    <w:rsid w:val="002206E4"/>
    <w:rsid w:val="00372DCF"/>
    <w:rsid w:val="003A2687"/>
    <w:rsid w:val="00415F6A"/>
    <w:rsid w:val="0041600F"/>
    <w:rsid w:val="00437FD5"/>
    <w:rsid w:val="004434CD"/>
    <w:rsid w:val="004B16FF"/>
    <w:rsid w:val="004B48FF"/>
    <w:rsid w:val="004B79C5"/>
    <w:rsid w:val="004C03B9"/>
    <w:rsid w:val="0059432E"/>
    <w:rsid w:val="005B1535"/>
    <w:rsid w:val="005D58F3"/>
    <w:rsid w:val="005E34D5"/>
    <w:rsid w:val="00737DFA"/>
    <w:rsid w:val="00741024"/>
    <w:rsid w:val="007A1821"/>
    <w:rsid w:val="007C2481"/>
    <w:rsid w:val="00806946"/>
    <w:rsid w:val="00812554"/>
    <w:rsid w:val="00820ABD"/>
    <w:rsid w:val="008410C8"/>
    <w:rsid w:val="008832C6"/>
    <w:rsid w:val="008B105C"/>
    <w:rsid w:val="008F530C"/>
    <w:rsid w:val="00927045"/>
    <w:rsid w:val="0094795F"/>
    <w:rsid w:val="00951E88"/>
    <w:rsid w:val="0096359B"/>
    <w:rsid w:val="009B1179"/>
    <w:rsid w:val="009C01EA"/>
    <w:rsid w:val="009E095B"/>
    <w:rsid w:val="00A52081"/>
    <w:rsid w:val="00A94F82"/>
    <w:rsid w:val="00AC6F94"/>
    <w:rsid w:val="00AF4410"/>
    <w:rsid w:val="00AF5EB5"/>
    <w:rsid w:val="00B2789B"/>
    <w:rsid w:val="00B35B28"/>
    <w:rsid w:val="00B47D5D"/>
    <w:rsid w:val="00B92680"/>
    <w:rsid w:val="00BB1BCA"/>
    <w:rsid w:val="00BC1BD8"/>
    <w:rsid w:val="00BD373A"/>
    <w:rsid w:val="00BF2A22"/>
    <w:rsid w:val="00C00B98"/>
    <w:rsid w:val="00CA0C73"/>
    <w:rsid w:val="00CB5409"/>
    <w:rsid w:val="00CE6765"/>
    <w:rsid w:val="00D1619A"/>
    <w:rsid w:val="00D3192A"/>
    <w:rsid w:val="00D47CEB"/>
    <w:rsid w:val="00DE72A1"/>
    <w:rsid w:val="00DF16A9"/>
    <w:rsid w:val="00E44FD4"/>
    <w:rsid w:val="00E86906"/>
    <w:rsid w:val="00EA78EF"/>
    <w:rsid w:val="00EB71D1"/>
    <w:rsid w:val="00ED0CA2"/>
    <w:rsid w:val="00EF5AAD"/>
    <w:rsid w:val="00F040C2"/>
    <w:rsid w:val="00FE5F82"/>
    <w:rsid w:val="00FF42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6EF3F"/>
  <w15:docId w15:val="{E1E6EC94-1D97-4243-9D9F-69391A7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right="106" w:hanging="13"/>
      <w:jc w:val="right"/>
      <w:outlineLvl w:val="0"/>
    </w:pPr>
    <w:rPr>
      <w:rFonts w:ascii="Arial" w:eastAsia="Arial" w:hAnsi="Arial" w:cs="Arial"/>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2"/>
      <w:ind w:left="1080" w:hanging="360"/>
    </w:pPr>
  </w:style>
  <w:style w:type="paragraph" w:customStyle="1" w:styleId="TableParagraph">
    <w:name w:val="Table Paragraph"/>
    <w:basedOn w:val="Normal"/>
    <w:uiPriority w:val="1"/>
    <w:qFormat/>
    <w:pPr>
      <w:ind w:left="80"/>
    </w:pPr>
  </w:style>
  <w:style w:type="paragraph" w:styleId="NormalWeb">
    <w:name w:val="Normal (Web)"/>
    <w:basedOn w:val="Normal"/>
    <w:uiPriority w:val="99"/>
    <w:semiHidden/>
    <w:unhideWhenUsed/>
    <w:rsid w:val="00EF5AA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0C0E1D"/>
    <w:rPr>
      <w:color w:val="0000FF" w:themeColor="hyperlink"/>
      <w:u w:val="single"/>
    </w:rPr>
  </w:style>
  <w:style w:type="paragraph" w:customStyle="1" w:styleId="Normal1">
    <w:name w:val="Normal1"/>
    <w:basedOn w:val="Normal"/>
    <w:uiPriority w:val="1"/>
    <w:unhideWhenUsed/>
    <w:qFormat/>
    <w:rsid w:val="003A2687"/>
    <w:pPr>
      <w:widowControl/>
      <w:autoSpaceDE/>
      <w:autoSpaceDN/>
      <w:spacing w:after="160" w:line="259" w:lineRule="auto"/>
    </w:pPr>
    <w:rPr>
      <w:rFonts w:eastAsiaTheme="minorEastAsia" w:hAnsiTheme="minorHAnsi" w:cstheme="minorBidi"/>
      <w:lang w:val="en-GB" w:eastAsia="en-GB"/>
    </w:rPr>
  </w:style>
  <w:style w:type="character" w:customStyle="1" w:styleId="Strong1">
    <w:name w:val="Strong1"/>
    <w:uiPriority w:val="1"/>
    <w:unhideWhenUsed/>
    <w:qFormat/>
    <w:rsid w:val="003A2687"/>
    <w:rPr>
      <w:rFonts w:ascii="Calibri"/>
      <w:b/>
    </w:rPr>
  </w:style>
  <w:style w:type="character" w:customStyle="1" w:styleId="Emphasis1">
    <w:name w:val="Emphasis1"/>
    <w:uiPriority w:val="1"/>
    <w:unhideWhenUsed/>
    <w:qFormat/>
    <w:rsid w:val="003A2687"/>
    <w:rPr>
      <w:rFonts w:ascii="Calibri"/>
      <w:i/>
    </w:rPr>
  </w:style>
  <w:style w:type="character" w:styleId="FollowedHyperlink">
    <w:name w:val="FollowedHyperlink"/>
    <w:basedOn w:val="DefaultParagraphFont"/>
    <w:uiPriority w:val="99"/>
    <w:semiHidden/>
    <w:unhideWhenUsed/>
    <w:rsid w:val="00A94F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61268">
      <w:bodyDiv w:val="1"/>
      <w:marLeft w:val="0"/>
      <w:marRight w:val="0"/>
      <w:marTop w:val="0"/>
      <w:marBottom w:val="0"/>
      <w:divBdr>
        <w:top w:val="none" w:sz="0" w:space="0" w:color="auto"/>
        <w:left w:val="none" w:sz="0" w:space="0" w:color="auto"/>
        <w:bottom w:val="none" w:sz="0" w:space="0" w:color="auto"/>
        <w:right w:val="none" w:sz="0" w:space="0" w:color="auto"/>
      </w:divBdr>
    </w:div>
    <w:div w:id="283998810">
      <w:bodyDiv w:val="1"/>
      <w:marLeft w:val="0"/>
      <w:marRight w:val="0"/>
      <w:marTop w:val="0"/>
      <w:marBottom w:val="0"/>
      <w:divBdr>
        <w:top w:val="none" w:sz="0" w:space="0" w:color="auto"/>
        <w:left w:val="none" w:sz="0" w:space="0" w:color="auto"/>
        <w:bottom w:val="none" w:sz="0" w:space="0" w:color="auto"/>
        <w:right w:val="none" w:sz="0" w:space="0" w:color="auto"/>
      </w:divBdr>
    </w:div>
    <w:div w:id="468672056">
      <w:bodyDiv w:val="1"/>
      <w:marLeft w:val="0"/>
      <w:marRight w:val="0"/>
      <w:marTop w:val="0"/>
      <w:marBottom w:val="0"/>
      <w:divBdr>
        <w:top w:val="none" w:sz="0" w:space="0" w:color="auto"/>
        <w:left w:val="none" w:sz="0" w:space="0" w:color="auto"/>
        <w:bottom w:val="none" w:sz="0" w:space="0" w:color="auto"/>
        <w:right w:val="none" w:sz="0" w:space="0" w:color="auto"/>
      </w:divBdr>
    </w:div>
    <w:div w:id="473833049">
      <w:bodyDiv w:val="1"/>
      <w:marLeft w:val="0"/>
      <w:marRight w:val="0"/>
      <w:marTop w:val="0"/>
      <w:marBottom w:val="0"/>
      <w:divBdr>
        <w:top w:val="none" w:sz="0" w:space="0" w:color="auto"/>
        <w:left w:val="none" w:sz="0" w:space="0" w:color="auto"/>
        <w:bottom w:val="none" w:sz="0" w:space="0" w:color="auto"/>
        <w:right w:val="none" w:sz="0" w:space="0" w:color="auto"/>
      </w:divBdr>
    </w:div>
    <w:div w:id="761686127">
      <w:bodyDiv w:val="1"/>
      <w:marLeft w:val="0"/>
      <w:marRight w:val="0"/>
      <w:marTop w:val="0"/>
      <w:marBottom w:val="0"/>
      <w:divBdr>
        <w:top w:val="none" w:sz="0" w:space="0" w:color="auto"/>
        <w:left w:val="none" w:sz="0" w:space="0" w:color="auto"/>
        <w:bottom w:val="none" w:sz="0" w:space="0" w:color="auto"/>
        <w:right w:val="none" w:sz="0" w:space="0" w:color="auto"/>
      </w:divBdr>
    </w:div>
    <w:div w:id="1085801277">
      <w:bodyDiv w:val="1"/>
      <w:marLeft w:val="0"/>
      <w:marRight w:val="0"/>
      <w:marTop w:val="0"/>
      <w:marBottom w:val="0"/>
      <w:divBdr>
        <w:top w:val="none" w:sz="0" w:space="0" w:color="auto"/>
        <w:left w:val="none" w:sz="0" w:space="0" w:color="auto"/>
        <w:bottom w:val="none" w:sz="0" w:space="0" w:color="auto"/>
        <w:right w:val="none" w:sz="0" w:space="0" w:color="auto"/>
      </w:divBdr>
    </w:div>
    <w:div w:id="2013025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11.png"/><Relationship Id="rId18"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way.cloud.microsoft/zpfGkUsO1gujhXVU?ref=Link" TargetMode="External"/><Relationship Id="rId17" Type="http://schemas.openxmlformats.org/officeDocument/2006/relationships/hyperlink" Target="https://sway.cloud.microsoft/L4KQRxD7GiKDsNlH?ref=email" TargetMode="Externa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3.jpg"/><Relationship Id="rId10" Type="http://schemas.openxmlformats.org/officeDocument/2006/relationships/image" Target="media/image3.png"/><Relationship Id="rId19"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12.pn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8.png"/><Relationship Id="rId5" Type="http://schemas.openxmlformats.org/officeDocument/2006/relationships/image" Target="media/image70.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7EAD2-7E62-446B-B4E8-4C6FCFA14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17</Pages>
  <Words>3207</Words>
  <Characters>18284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Terence Ryan</dc:creator>
  <cp:lastModifiedBy>Terence Ryan</cp:lastModifiedBy>
  <cp:revision>22</cp:revision>
  <dcterms:created xsi:type="dcterms:W3CDTF">2023-06-23T12:46:00Z</dcterms:created>
  <dcterms:modified xsi:type="dcterms:W3CDTF">2024-07-03T08:28:00Z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2023-06-08T00:00:00Z</vt:filetime>
  </property>
  <property fmtid="{D5CDD505-2E9C-101B-9397-08002B2CF9AE}" pid="5" name="Producer">
    <vt:lpwstr>Adobe PDF Library 15.0</vt:lpwstr>
  </property>
</Properties>
</file>